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874771" w:rsidRDefault="00874771" w14:paraId="6D16102E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027799F1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1597550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1FF651D6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7AE4C11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04A91367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655A071F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9D00CA6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D8214B8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1261BD93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AB26500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38D99E79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0FA149E6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399CAA09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A33FEED" w14:textId="77777777">
      <w:pPr>
        <w:pStyle w:val="Corpsdetexte"/>
        <w:spacing w:before="164"/>
        <w:rPr>
          <w:rFonts w:ascii="Times New Roman"/>
          <w:sz w:val="20"/>
        </w:rPr>
      </w:pPr>
    </w:p>
    <w:p w:rsidR="00874771" w:rsidRDefault="004146D7" w14:paraId="47C793E7" w14:textId="77777777">
      <w:pPr>
        <w:pStyle w:val="Corpsdetexte"/>
        <w:ind w:left="293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CE2B4C5" wp14:editId="003DCC1A">
            <wp:extent cx="3123215" cy="1311783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215" cy="131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771" w:rsidRDefault="00874771" w14:paraId="4E81DB89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66CFEFB5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522BE3E5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78D2ACAB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5370C37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6BDC69A0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01CD228E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35B345C7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3988B2DF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4C42DBBE" w14:textId="77777777">
      <w:pPr>
        <w:pStyle w:val="Corpsdetexte"/>
        <w:rPr>
          <w:rFonts w:ascii="Times New Roman"/>
          <w:sz w:val="20"/>
        </w:rPr>
      </w:pPr>
    </w:p>
    <w:p w:rsidR="00874771" w:rsidRDefault="00874771" w14:paraId="3BF4F3D9" w14:textId="77777777">
      <w:pPr>
        <w:pStyle w:val="Corpsdetexte"/>
        <w:spacing w:before="76"/>
        <w:rPr>
          <w:rFonts w:ascii="Times New Roman"/>
          <w:sz w:val="20"/>
        </w:rPr>
      </w:pPr>
    </w:p>
    <w:p w:rsidR="00874771" w:rsidRDefault="004146D7" w14:paraId="3F3B8DEB" w14:textId="77777777">
      <w:pPr>
        <w:ind w:left="3457" w:right="3458"/>
        <w:jc w:val="center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SA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Aéroport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la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Réunion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Roland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Garros 97438 Sainte Marie</w:t>
      </w:r>
    </w:p>
    <w:p w:rsidR="00874771" w:rsidRDefault="00874771" w14:paraId="6AC05226" w14:textId="77777777">
      <w:pPr>
        <w:pStyle w:val="Corpsdetexte"/>
        <w:rPr>
          <w:rFonts w:ascii="Calibri"/>
          <w:b/>
          <w:sz w:val="20"/>
        </w:rPr>
      </w:pPr>
    </w:p>
    <w:p w:rsidR="00874771" w:rsidRDefault="00874771" w14:paraId="6F1C7D94" w14:textId="77777777">
      <w:pPr>
        <w:pStyle w:val="Corpsdetexte"/>
        <w:rPr>
          <w:rFonts w:ascii="Calibri"/>
          <w:b/>
          <w:sz w:val="20"/>
        </w:rPr>
      </w:pPr>
    </w:p>
    <w:p w:rsidR="00874771" w:rsidRDefault="00874771" w14:paraId="330A87AF" w14:textId="77777777">
      <w:pPr>
        <w:pStyle w:val="Corpsdetexte"/>
        <w:rPr>
          <w:rFonts w:ascii="Calibri"/>
          <w:b/>
          <w:sz w:val="20"/>
        </w:rPr>
      </w:pPr>
    </w:p>
    <w:p w:rsidR="00874771" w:rsidRDefault="004146D7" w14:paraId="36041439" w14:textId="77777777">
      <w:pPr>
        <w:pStyle w:val="Corpsdetexte"/>
        <w:spacing w:before="19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DCBAF73" wp14:editId="6A16BCD9">
                <wp:simplePos x="0" y="0"/>
                <wp:positionH relativeFrom="page">
                  <wp:posOffset>899160</wp:posOffset>
                </wp:positionH>
                <wp:positionV relativeFrom="paragraph">
                  <wp:posOffset>290919</wp:posOffset>
                </wp:positionV>
                <wp:extent cx="5654040" cy="113728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54040" cy="1137285"/>
                          <a:chOff x="0" y="0"/>
                          <a:chExt cx="5654040" cy="113728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63626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6260" h="18415">
                                <a:moveTo>
                                  <a:pt x="5635739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5635739" y="18288"/>
                                </a:lnTo>
                                <a:lnTo>
                                  <a:pt x="56357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A3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635752" y="0"/>
                            <a:ext cx="18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84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18288" y="18287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5654040" cy="624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4040" h="624840">
                                <a:moveTo>
                                  <a:pt x="18288" y="18288"/>
                                </a:moveTo>
                                <a:lnTo>
                                  <a:pt x="0" y="18288"/>
                                </a:lnTo>
                                <a:lnTo>
                                  <a:pt x="0" y="624840"/>
                                </a:lnTo>
                                <a:lnTo>
                                  <a:pt x="18288" y="624840"/>
                                </a:lnTo>
                                <a:lnTo>
                                  <a:pt x="18288" y="18288"/>
                                </a:lnTo>
                                <a:close/>
                              </a:path>
                              <a:path w="5654040" h="624840">
                                <a:moveTo>
                                  <a:pt x="5654040" y="0"/>
                                </a:moveTo>
                                <a:lnTo>
                                  <a:pt x="5635739" y="0"/>
                                </a:lnTo>
                                <a:lnTo>
                                  <a:pt x="5635739" y="18288"/>
                                </a:lnTo>
                                <a:lnTo>
                                  <a:pt x="5654040" y="18288"/>
                                </a:lnTo>
                                <a:lnTo>
                                  <a:pt x="565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A3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635752" y="18288"/>
                            <a:ext cx="18415" cy="607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607060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6552"/>
                                </a:lnTo>
                                <a:lnTo>
                                  <a:pt x="18288" y="606552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624840"/>
                            <a:ext cx="1841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247015">
                                <a:moveTo>
                                  <a:pt x="18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888"/>
                                </a:lnTo>
                                <a:lnTo>
                                  <a:pt x="18287" y="246888"/>
                                </a:lnTo>
                                <a:lnTo>
                                  <a:pt x="18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A3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635752" y="624840"/>
                            <a:ext cx="1841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2470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888"/>
                                </a:lnTo>
                                <a:lnTo>
                                  <a:pt x="18288" y="246888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871727"/>
                            <a:ext cx="5636260" cy="265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6260" h="265430">
                                <a:moveTo>
                                  <a:pt x="5635739" y="246888"/>
                                </a:moveTo>
                                <a:lnTo>
                                  <a:pt x="18288" y="246888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888"/>
                                </a:lnTo>
                                <a:lnTo>
                                  <a:pt x="0" y="265176"/>
                                </a:lnTo>
                                <a:lnTo>
                                  <a:pt x="18288" y="265176"/>
                                </a:lnTo>
                                <a:lnTo>
                                  <a:pt x="5635739" y="265176"/>
                                </a:lnTo>
                                <a:lnTo>
                                  <a:pt x="5635739" y="246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A3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635739" y="871727"/>
                            <a:ext cx="18415" cy="265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265430">
                                <a:moveTo>
                                  <a:pt x="18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888"/>
                                </a:lnTo>
                                <a:lnTo>
                                  <a:pt x="0" y="265176"/>
                                </a:lnTo>
                                <a:lnTo>
                                  <a:pt x="18300" y="265176"/>
                                </a:lnTo>
                                <a:lnTo>
                                  <a:pt x="18300" y="246888"/>
                                </a:lnTo>
                                <a:lnTo>
                                  <a:pt x="18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635752" y="1118616"/>
                            <a:ext cx="18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841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A3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8288" y="18288"/>
                            <a:ext cx="5617845" cy="1100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74771" w:rsidRDefault="004146D7" w14:paraId="2332CA2C" w14:textId="77777777">
                              <w:pPr>
                                <w:spacing w:before="2"/>
                                <w:ind w:left="888"/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Clause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RGPD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–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Protection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des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données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à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8"/>
                                </w:rPr>
                                <w:t>caractère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8"/>
                                </w:rPr>
                                <w:t>personnel</w:t>
                              </w:r>
                            </w:p>
                            <w:p w:rsidR="00874771" w:rsidRDefault="00874771" w14:paraId="6E82C775" w14:textId="77777777">
                              <w:pPr>
                                <w:rPr>
                                  <w:rFonts w:ascii="Calibri"/>
                                  <w:b/>
                                  <w:sz w:val="28"/>
                                </w:rPr>
                              </w:pPr>
                            </w:p>
                            <w:p w:rsidR="00874771" w:rsidRDefault="00874771" w14:paraId="2A2ACCAA" w14:textId="77777777">
                              <w:pPr>
                                <w:rPr>
                                  <w:rFonts w:ascii="Calibri"/>
                                  <w:b/>
                                  <w:sz w:val="28"/>
                                </w:rPr>
                              </w:pPr>
                            </w:p>
                            <w:p w:rsidR="00874771" w:rsidRDefault="00874771" w14:paraId="46FA64A8" w14:textId="77777777">
                              <w:pPr>
                                <w:spacing w:before="96"/>
                                <w:rPr>
                                  <w:rFonts w:ascii="Calibri"/>
                                  <w:b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style="position:absolute;margin-left:70.8pt;margin-top:22.9pt;width:445.2pt;height:89.55pt;z-index:-15728128;mso-wrap-distance-left:0;mso-wrap-distance-right:0;mso-position-horizontal-relative:page" coordsize="56540,11372" o:spid="_x0000_s1026" w14:anchorId="5DCBAF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">
                <v:shape id="Graphic 6" style="position:absolute;width:56362;height:184;visibility:visible;mso-wrap-style:square;v-text-anchor:top" coordsize="5636260,18415" o:spid="_x0000_s1027" fillcolor="#222a35" stroked="f" path="m5635739,l18288,,,,,18288r18288,l5635739,18288r,-182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">
                  <v:path arrowok="t"/>
                </v:shape>
                <v:shape id="Graphic 7" style="position:absolute;left:56357;width:184;height:184;visibility:visible;mso-wrap-style:square;v-text-anchor:top" coordsize="18415,18415" o:spid="_x0000_s1028" fillcolor="black" stroked="f" path="m18288,l,,,18287r18288,l1828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">
                  <v:path arrowok="t"/>
                </v:shape>
                <v:shape id="Graphic 8" style="position:absolute;width:56540;height:6248;visibility:visible;mso-wrap-style:square;v-text-anchor:top" coordsize="5654040,624840" o:spid="_x0000_s1029" fillcolor="#222a35" stroked="f" path="m18288,18288l,18288,,624840r18288,l18288,18288xem5654040,r-18301,l5635739,18288r18301,l565404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">
                  <v:path arrowok="t"/>
                </v:shape>
                <v:shape id="Graphic 9" style="position:absolute;left:56357;top:182;width:184;height:6071;visibility:visible;mso-wrap-style:square;v-text-anchor:top" coordsize="18415,607060" o:spid="_x0000_s1030" fillcolor="black" stroked="f" path="m18288,l,,,606552r18288,l1828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">
                  <v:path arrowok="t"/>
                </v:shape>
                <v:shape id="Graphic 10" style="position:absolute;top:6248;width:184;height:2470;visibility:visible;mso-wrap-style:square;v-text-anchor:top" coordsize="18415,247015" o:spid="_x0000_s1031" fillcolor="#222a35" stroked="f" path="m18287,l,,,246888r18287,l1828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">
                  <v:path arrowok="t"/>
                </v:shape>
                <v:shape id="Graphic 11" style="position:absolute;left:56357;top:6248;width:184;height:2470;visibility:visible;mso-wrap-style:square;v-text-anchor:top" coordsize="18415,247015" o:spid="_x0000_s1032" fillcolor="black" stroked="f" path="m18288,l,,,246888r18288,l1828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">
                  <v:path arrowok="t"/>
                </v:shape>
                <v:shape id="Graphic 12" style="position:absolute;top:8717;width:56362;height:2654;visibility:visible;mso-wrap-style:square;v-text-anchor:top" coordsize="5636260,265430" o:spid="_x0000_s1033" fillcolor="#222a35" stroked="f" path="m5635739,246888r-5617451,l18288,,,,,246888r,18288l18288,265176r5617451,l5635739,246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">
                  <v:path arrowok="t"/>
                </v:shape>
                <v:shape id="Graphic 13" style="position:absolute;left:56357;top:8717;width:184;height:2654;visibility:visible;mso-wrap-style:square;v-text-anchor:top" coordsize="18415,265430" o:spid="_x0000_s1034" fillcolor="black" stroked="f" path="m18300,l,,,246888r,18288l18300,265176r,-18288l183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">
                  <v:path arrowok="t"/>
                </v:shape>
                <v:shape id="Graphic 14" style="position:absolute;left:56357;top:11186;width:184;height:184;visibility:visible;mso-wrap-style:square;v-text-anchor:top" coordsize="18415,18415" o:spid="_x0000_s1035" fillcolor="#222a35" stroked="f" path="m18288,l,,,18288r18288,l1828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style="position:absolute;left:182;top:182;width:56179;height:11005;visibility:visible;mso-wrap-style:square;v-text-anchor:top" o:spid="_x0000_s1036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>
                  <v:textbox inset="0,0,0,0">
                    <w:txbxContent>
                      <w:p w:rsidR="00874771" w:rsidRDefault="004146D7" w14:paraId="2332CA2C" w14:textId="77777777">
                        <w:pPr>
                          <w:spacing w:before="2"/>
                          <w:ind w:left="888"/>
                          <w:rPr>
                            <w:rFonts w:ascii="Calibri" w:hAns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Clause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RGPD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–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Protection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des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données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à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8"/>
                          </w:rPr>
                          <w:t>caractère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8"/>
                          </w:rPr>
                          <w:t>personnel</w:t>
                        </w:r>
                      </w:p>
                      <w:p w:rsidR="00874771" w:rsidRDefault="00874771" w14:paraId="6E82C775" w14:textId="77777777">
                        <w:pPr>
                          <w:rPr>
                            <w:rFonts w:ascii="Calibri"/>
                            <w:b/>
                            <w:sz w:val="28"/>
                          </w:rPr>
                        </w:pPr>
                      </w:p>
                      <w:p w:rsidR="00874771" w:rsidRDefault="00874771" w14:paraId="2A2ACCAA" w14:textId="77777777">
                        <w:pPr>
                          <w:rPr>
                            <w:rFonts w:ascii="Calibri"/>
                            <w:b/>
                            <w:sz w:val="28"/>
                          </w:rPr>
                        </w:pPr>
                      </w:p>
                      <w:p w:rsidR="00874771" w:rsidRDefault="00874771" w14:paraId="46FA64A8" w14:textId="77777777">
                        <w:pPr>
                          <w:spacing w:before="96"/>
                          <w:rPr>
                            <w:rFonts w:ascii="Calibri"/>
                            <w:b/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74771" w:rsidRDefault="00874771" w14:paraId="5588ABC4" w14:textId="77777777">
      <w:pPr>
        <w:pStyle w:val="Corpsdetexte"/>
        <w:rPr>
          <w:rFonts w:ascii="Calibri"/>
          <w:b/>
          <w:sz w:val="20"/>
        </w:rPr>
        <w:sectPr w:rsidR="00874771">
          <w:headerReference w:type="default" r:id="rId11"/>
          <w:footerReference w:type="default" r:id="rId12"/>
          <w:type w:val="continuous"/>
          <w:pgSz w:w="11910" w:h="16840" w:orient="portrait"/>
          <w:pgMar w:top="1840" w:right="566" w:bottom="1240" w:left="566" w:header="571" w:footer="1047" w:gutter="0"/>
          <w:pgNumType w:start="1"/>
          <w:cols w:space="720"/>
        </w:sectPr>
      </w:pPr>
    </w:p>
    <w:p w:rsidR="00874771" w:rsidRDefault="00874771" w14:paraId="77326EF8" w14:textId="77777777">
      <w:pPr>
        <w:pStyle w:val="Corpsdetexte"/>
        <w:rPr>
          <w:rFonts w:ascii="Calibri"/>
          <w:b/>
          <w:sz w:val="31"/>
        </w:rPr>
      </w:pPr>
    </w:p>
    <w:p w:rsidR="00874771" w:rsidRDefault="00874771" w14:paraId="64D80818" w14:textId="77777777">
      <w:pPr>
        <w:pStyle w:val="Corpsdetexte"/>
        <w:spacing w:before="129"/>
        <w:rPr>
          <w:rFonts w:ascii="Calibri"/>
          <w:b/>
          <w:sz w:val="31"/>
        </w:rPr>
      </w:pPr>
    </w:p>
    <w:p w:rsidR="00874771" w:rsidRDefault="004146D7" w14:paraId="4EBB5F0E" w14:textId="77777777">
      <w:pPr>
        <w:pStyle w:val="Paragraphedeliste"/>
        <w:numPr>
          <w:ilvl w:val="0"/>
          <w:numId w:val="7"/>
        </w:numPr>
        <w:tabs>
          <w:tab w:val="left" w:pos="1569"/>
          <w:tab w:val="left" w:pos="9950"/>
        </w:tabs>
        <w:ind w:left="1569" w:hanging="359"/>
        <w:rPr>
          <w:rFonts w:ascii="Calibri Light" w:hAnsi="Calibri Light"/>
          <w:sz w:val="31"/>
        </w:rPr>
      </w:pPr>
      <w:r>
        <w:rPr>
          <w:rFonts w:ascii="Calibri Light" w:hAnsi="Calibri Light"/>
          <w:color w:val="1F3864"/>
          <w:sz w:val="31"/>
          <w:shd w:val="clear" w:color="auto" w:fill="D9E2F3"/>
        </w:rPr>
        <w:t>Protection</w:t>
      </w:r>
      <w:r>
        <w:rPr>
          <w:rFonts w:ascii="Calibri Light" w:hAnsi="Calibri Light"/>
          <w:color w:val="1F3864"/>
          <w:spacing w:val="20"/>
          <w:sz w:val="31"/>
          <w:shd w:val="clear" w:color="auto" w:fill="D9E2F3"/>
        </w:rPr>
        <w:t xml:space="preserve"> </w:t>
      </w:r>
      <w:r>
        <w:rPr>
          <w:rFonts w:ascii="Calibri Light" w:hAnsi="Calibri Light"/>
          <w:color w:val="1F3864"/>
          <w:sz w:val="31"/>
          <w:shd w:val="clear" w:color="auto" w:fill="D9E2F3"/>
        </w:rPr>
        <w:t>des</w:t>
      </w:r>
      <w:r>
        <w:rPr>
          <w:rFonts w:ascii="Calibri Light" w:hAnsi="Calibri Light"/>
          <w:color w:val="1F3864"/>
          <w:spacing w:val="22"/>
          <w:sz w:val="31"/>
          <w:shd w:val="clear" w:color="auto" w:fill="D9E2F3"/>
        </w:rPr>
        <w:t xml:space="preserve"> </w:t>
      </w:r>
      <w:r>
        <w:rPr>
          <w:rFonts w:ascii="Calibri Light" w:hAnsi="Calibri Light"/>
          <w:color w:val="1F3864"/>
          <w:sz w:val="31"/>
          <w:shd w:val="clear" w:color="auto" w:fill="D9E2F3"/>
        </w:rPr>
        <w:t>données</w:t>
      </w:r>
      <w:r>
        <w:rPr>
          <w:rFonts w:ascii="Calibri Light" w:hAnsi="Calibri Light"/>
          <w:color w:val="1F3864"/>
          <w:spacing w:val="22"/>
          <w:sz w:val="31"/>
          <w:shd w:val="clear" w:color="auto" w:fill="D9E2F3"/>
        </w:rPr>
        <w:t xml:space="preserve"> </w:t>
      </w:r>
      <w:r>
        <w:rPr>
          <w:rFonts w:ascii="Calibri Light" w:hAnsi="Calibri Light"/>
          <w:color w:val="1F3864"/>
          <w:sz w:val="31"/>
          <w:shd w:val="clear" w:color="auto" w:fill="D9E2F3"/>
        </w:rPr>
        <w:t>à</w:t>
      </w:r>
      <w:r>
        <w:rPr>
          <w:rFonts w:ascii="Calibri Light" w:hAnsi="Calibri Light"/>
          <w:color w:val="1F3864"/>
          <w:spacing w:val="21"/>
          <w:sz w:val="31"/>
          <w:shd w:val="clear" w:color="auto" w:fill="D9E2F3"/>
        </w:rPr>
        <w:t xml:space="preserve"> </w:t>
      </w:r>
      <w:r>
        <w:rPr>
          <w:rFonts w:ascii="Calibri Light" w:hAnsi="Calibri Light"/>
          <w:color w:val="1F3864"/>
          <w:sz w:val="31"/>
          <w:shd w:val="clear" w:color="auto" w:fill="D9E2F3"/>
        </w:rPr>
        <w:t>caractère</w:t>
      </w:r>
      <w:r>
        <w:rPr>
          <w:rFonts w:ascii="Calibri Light" w:hAnsi="Calibri Light"/>
          <w:color w:val="1F3864"/>
          <w:spacing w:val="21"/>
          <w:sz w:val="31"/>
          <w:shd w:val="clear" w:color="auto" w:fill="D9E2F3"/>
        </w:rPr>
        <w:t xml:space="preserve"> </w:t>
      </w:r>
      <w:r>
        <w:rPr>
          <w:rFonts w:ascii="Calibri Light" w:hAnsi="Calibri Light"/>
          <w:color w:val="1F3864"/>
          <w:spacing w:val="-2"/>
          <w:sz w:val="31"/>
          <w:shd w:val="clear" w:color="auto" w:fill="D9E2F3"/>
        </w:rPr>
        <w:t>personnel</w:t>
      </w:r>
      <w:r>
        <w:rPr>
          <w:rFonts w:ascii="Calibri Light" w:hAnsi="Calibri Light"/>
          <w:color w:val="1F3864"/>
          <w:sz w:val="31"/>
          <w:shd w:val="clear" w:color="auto" w:fill="D9E2F3"/>
        </w:rPr>
        <w:tab/>
      </w:r>
    </w:p>
    <w:p w:rsidR="00874771" w:rsidRDefault="004146D7" w14:paraId="053A69DE" w14:textId="77777777">
      <w:pPr>
        <w:pStyle w:val="Corpsdetexte"/>
        <w:spacing w:before="354"/>
        <w:ind w:left="850" w:right="848"/>
        <w:jc w:val="both"/>
      </w:pPr>
      <w:r>
        <w:t xml:space="preserve">Il est rappelé que la règlementation applicable en matière de protection de données à caractère </w:t>
      </w:r>
      <w:r>
        <w:rPr>
          <w:spacing w:val="-8"/>
        </w:rPr>
        <w:t>personnel</w:t>
      </w:r>
      <w:r>
        <w:t xml:space="preserve"> </w:t>
      </w:r>
      <w:r>
        <w:rPr>
          <w:spacing w:val="-8"/>
        </w:rPr>
        <w:t>est</w:t>
      </w:r>
      <w:r>
        <w:rPr>
          <w:spacing w:val="-2"/>
        </w:rPr>
        <w:t xml:space="preserve"> </w:t>
      </w:r>
      <w:r>
        <w:rPr>
          <w:spacing w:val="-8"/>
        </w:rPr>
        <w:t>notamment</w:t>
      </w:r>
      <w:r>
        <w:rPr>
          <w:spacing w:val="-2"/>
        </w:rPr>
        <w:t xml:space="preserve"> </w:t>
      </w:r>
      <w:r>
        <w:rPr>
          <w:spacing w:val="-8"/>
        </w:rPr>
        <w:t>issue</w:t>
      </w:r>
      <w:r>
        <w:rPr>
          <w:spacing w:val="-2"/>
        </w:rPr>
        <w:t xml:space="preserve"> </w:t>
      </w:r>
      <w:r>
        <w:rPr>
          <w:spacing w:val="-8"/>
        </w:rPr>
        <w:t>du</w:t>
      </w:r>
      <w:r>
        <w:rPr>
          <w:spacing w:val="-2"/>
        </w:rPr>
        <w:t xml:space="preserve"> </w:t>
      </w:r>
      <w:r>
        <w:rPr>
          <w:spacing w:val="-8"/>
        </w:rPr>
        <w:t>Règlement</w:t>
      </w:r>
      <w:r>
        <w:t xml:space="preserve"> </w:t>
      </w:r>
      <w:r>
        <w:rPr>
          <w:spacing w:val="-8"/>
        </w:rPr>
        <w:t>Européen</w:t>
      </w:r>
      <w:r>
        <w:rPr>
          <w:spacing w:val="-2"/>
        </w:rPr>
        <w:t xml:space="preserve"> </w:t>
      </w:r>
      <w:r>
        <w:rPr>
          <w:spacing w:val="-8"/>
        </w:rPr>
        <w:t>n°2016/679</w:t>
      </w:r>
      <w:r>
        <w:rPr>
          <w:spacing w:val="-2"/>
        </w:rPr>
        <w:t xml:space="preserve"> </w:t>
      </w:r>
      <w:r>
        <w:rPr>
          <w:spacing w:val="-8"/>
        </w:rPr>
        <w:t>du</w:t>
      </w:r>
      <w:r>
        <w:rPr>
          <w:spacing w:val="-2"/>
        </w:rPr>
        <w:t xml:space="preserve"> </w:t>
      </w:r>
      <w:r>
        <w:rPr>
          <w:spacing w:val="-8"/>
        </w:rPr>
        <w:t>27</w:t>
      </w:r>
      <w:r>
        <w:rPr>
          <w:spacing w:val="-2"/>
        </w:rPr>
        <w:t xml:space="preserve"> </w:t>
      </w:r>
      <w:r>
        <w:rPr>
          <w:spacing w:val="-8"/>
        </w:rPr>
        <w:t>avril</w:t>
      </w:r>
      <w:r>
        <w:t xml:space="preserve"> </w:t>
      </w:r>
      <w:r>
        <w:rPr>
          <w:spacing w:val="-8"/>
        </w:rPr>
        <w:t>2016</w:t>
      </w:r>
      <w:r>
        <w:t xml:space="preserve"> </w:t>
      </w:r>
      <w:r>
        <w:rPr>
          <w:spacing w:val="-8"/>
        </w:rPr>
        <w:t>relatif</w:t>
      </w:r>
      <w:r>
        <w:rPr>
          <w:spacing w:val="-2"/>
        </w:rPr>
        <w:t xml:space="preserve"> </w:t>
      </w:r>
      <w:r>
        <w:rPr>
          <w:spacing w:val="-8"/>
        </w:rPr>
        <w:t>à</w:t>
      </w:r>
      <w:r>
        <w:rPr>
          <w:spacing w:val="-2"/>
        </w:rPr>
        <w:t xml:space="preserve"> </w:t>
      </w:r>
      <w:r>
        <w:rPr>
          <w:spacing w:val="-8"/>
        </w:rPr>
        <w:t>la</w:t>
      </w:r>
      <w:r>
        <w:rPr>
          <w:spacing w:val="-2"/>
        </w:rPr>
        <w:t xml:space="preserve"> </w:t>
      </w:r>
      <w:r>
        <w:rPr>
          <w:spacing w:val="-8"/>
        </w:rPr>
        <w:t xml:space="preserve">protection </w:t>
      </w:r>
      <w:r>
        <w:t>des personnes physiques à l'égard du traitement des données à caractère personnel et à la libre circulation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ces</w:t>
      </w:r>
      <w:r>
        <w:rPr>
          <w:spacing w:val="-15"/>
        </w:rPr>
        <w:t xml:space="preserve"> </w:t>
      </w:r>
      <w:r>
        <w:t>données</w:t>
      </w:r>
      <w:r>
        <w:rPr>
          <w:spacing w:val="-15"/>
        </w:rPr>
        <w:t xml:space="preserve"> </w:t>
      </w:r>
      <w:r>
        <w:t>(dit</w:t>
      </w:r>
      <w:r>
        <w:rPr>
          <w:spacing w:val="-16"/>
        </w:rPr>
        <w:t xml:space="preserve"> </w:t>
      </w:r>
      <w:r>
        <w:t>"Règlement</w:t>
      </w:r>
      <w:r>
        <w:rPr>
          <w:spacing w:val="-16"/>
        </w:rPr>
        <w:t xml:space="preserve"> </w:t>
      </w:r>
      <w:r>
        <w:t>Général</w:t>
      </w:r>
      <w:r>
        <w:rPr>
          <w:spacing w:val="-15"/>
        </w:rPr>
        <w:t xml:space="preserve"> </w:t>
      </w:r>
      <w:r>
        <w:t>sur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Protection</w:t>
      </w:r>
      <w:r>
        <w:rPr>
          <w:spacing w:val="-16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>Données"(RGPD))</w:t>
      </w:r>
      <w:r>
        <w:rPr>
          <w:spacing w:val="-15"/>
        </w:rPr>
        <w:t xml:space="preserve"> </w:t>
      </w:r>
      <w:r>
        <w:t>et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 xml:space="preserve">loi </w:t>
      </w:r>
      <w:r>
        <w:rPr>
          <w:spacing w:val="-4"/>
        </w:rPr>
        <w:t>n°78-17</w:t>
      </w:r>
      <w:r>
        <w:rPr>
          <w:spacing w:val="-15"/>
        </w:rPr>
        <w:t xml:space="preserve"> </w:t>
      </w:r>
      <w:r>
        <w:rPr>
          <w:spacing w:val="-4"/>
        </w:rPr>
        <w:t>du</w:t>
      </w:r>
      <w:r>
        <w:rPr>
          <w:spacing w:val="-15"/>
        </w:rPr>
        <w:t xml:space="preserve"> </w:t>
      </w:r>
      <w:r>
        <w:rPr>
          <w:spacing w:val="-4"/>
        </w:rPr>
        <w:t>6</w:t>
      </w:r>
      <w:r>
        <w:rPr>
          <w:spacing w:val="-15"/>
        </w:rPr>
        <w:t xml:space="preserve"> </w:t>
      </w:r>
      <w:r>
        <w:rPr>
          <w:spacing w:val="-4"/>
        </w:rPr>
        <w:t>janvier</w:t>
      </w:r>
      <w:r>
        <w:rPr>
          <w:spacing w:val="-15"/>
        </w:rPr>
        <w:t xml:space="preserve"> </w:t>
      </w:r>
      <w:r>
        <w:rPr>
          <w:spacing w:val="-4"/>
        </w:rPr>
        <w:t>1978</w:t>
      </w:r>
      <w:r>
        <w:rPr>
          <w:spacing w:val="-15"/>
        </w:rPr>
        <w:t xml:space="preserve"> </w:t>
      </w:r>
      <w:r>
        <w:rPr>
          <w:spacing w:val="-4"/>
        </w:rPr>
        <w:t>modifiée</w:t>
      </w:r>
      <w:r>
        <w:rPr>
          <w:spacing w:val="-15"/>
        </w:rPr>
        <w:t xml:space="preserve"> </w:t>
      </w:r>
      <w:r>
        <w:rPr>
          <w:spacing w:val="-4"/>
        </w:rPr>
        <w:t>relative</w:t>
      </w:r>
      <w:r>
        <w:rPr>
          <w:spacing w:val="-15"/>
        </w:rPr>
        <w:t xml:space="preserve"> </w:t>
      </w:r>
      <w:r>
        <w:rPr>
          <w:spacing w:val="-4"/>
        </w:rPr>
        <w:t>à</w:t>
      </w:r>
      <w:r>
        <w:rPr>
          <w:spacing w:val="-15"/>
        </w:rPr>
        <w:t xml:space="preserve"> </w:t>
      </w:r>
      <w:r>
        <w:rPr>
          <w:spacing w:val="-4"/>
        </w:rPr>
        <w:t>l'informatique,</w:t>
      </w:r>
      <w:r>
        <w:rPr>
          <w:spacing w:val="-14"/>
        </w:rPr>
        <w:t xml:space="preserve"> </w:t>
      </w:r>
      <w:r>
        <w:rPr>
          <w:spacing w:val="-4"/>
        </w:rPr>
        <w:t>aux</w:t>
      </w:r>
      <w:r>
        <w:rPr>
          <w:spacing w:val="-15"/>
        </w:rPr>
        <w:t xml:space="preserve"> </w:t>
      </w:r>
      <w:r>
        <w:rPr>
          <w:spacing w:val="-4"/>
        </w:rPr>
        <w:t>fichiers</w:t>
      </w:r>
      <w:r>
        <w:rPr>
          <w:spacing w:val="-15"/>
        </w:rPr>
        <w:t xml:space="preserve"> </w:t>
      </w:r>
      <w:r>
        <w:rPr>
          <w:spacing w:val="-4"/>
        </w:rPr>
        <w:t>et</w:t>
      </w:r>
      <w:r>
        <w:rPr>
          <w:spacing w:val="-15"/>
        </w:rPr>
        <w:t xml:space="preserve"> </w:t>
      </w:r>
      <w:r>
        <w:rPr>
          <w:spacing w:val="-4"/>
        </w:rPr>
        <w:t>aux</w:t>
      </w:r>
      <w:r>
        <w:rPr>
          <w:spacing w:val="-15"/>
        </w:rPr>
        <w:t xml:space="preserve"> </w:t>
      </w:r>
      <w:r>
        <w:rPr>
          <w:spacing w:val="-4"/>
        </w:rPr>
        <w:t>libertés.</w:t>
      </w:r>
    </w:p>
    <w:p w:rsidR="00874771" w:rsidRDefault="00874771" w14:paraId="2CFC0B98" w14:textId="77777777">
      <w:pPr>
        <w:pStyle w:val="Corpsdetexte"/>
        <w:spacing w:before="8"/>
      </w:pPr>
    </w:p>
    <w:p w:rsidR="00874771" w:rsidRDefault="004146D7" w14:paraId="5C55848F" w14:textId="77777777">
      <w:pPr>
        <w:pStyle w:val="Corpsdetexte"/>
        <w:spacing w:line="242" w:lineRule="auto"/>
        <w:ind w:left="850" w:right="848"/>
        <w:jc w:val="both"/>
      </w:pPr>
      <w:r>
        <w:rPr>
          <w:spacing w:val="-4"/>
        </w:rPr>
        <w:t>Le</w:t>
      </w:r>
      <w:r>
        <w:rPr>
          <w:spacing w:val="-7"/>
        </w:rPr>
        <w:t xml:space="preserve"> </w:t>
      </w:r>
      <w:r>
        <w:rPr>
          <w:spacing w:val="-4"/>
        </w:rPr>
        <w:t>titulaire</w:t>
      </w:r>
      <w:r>
        <w:rPr>
          <w:spacing w:val="-7"/>
        </w:rPr>
        <w:t xml:space="preserve"> </w:t>
      </w:r>
      <w:r>
        <w:rPr>
          <w:spacing w:val="-4"/>
        </w:rPr>
        <w:t>du</w:t>
      </w:r>
      <w:r>
        <w:rPr>
          <w:spacing w:val="-7"/>
        </w:rPr>
        <w:t xml:space="preserve"> </w:t>
      </w:r>
      <w:r>
        <w:rPr>
          <w:spacing w:val="-4"/>
        </w:rPr>
        <w:t>contrat,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sa</w:t>
      </w:r>
      <w:r>
        <w:rPr>
          <w:spacing w:val="-7"/>
        </w:rPr>
        <w:t xml:space="preserve"> </w:t>
      </w:r>
      <w:r>
        <w:rPr>
          <w:spacing w:val="-4"/>
        </w:rPr>
        <w:t>qualité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sous-traitant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7"/>
        </w:rPr>
        <w:t xml:space="preserve"> </w:t>
      </w:r>
      <w:r>
        <w:rPr>
          <w:spacing w:val="-4"/>
        </w:rPr>
        <w:t>sens</w:t>
      </w:r>
      <w:r>
        <w:rPr>
          <w:spacing w:val="-6"/>
        </w:rPr>
        <w:t xml:space="preserve"> </w:t>
      </w:r>
      <w:r>
        <w:rPr>
          <w:spacing w:val="-4"/>
        </w:rPr>
        <w:t>du</w:t>
      </w:r>
      <w:r>
        <w:rPr>
          <w:spacing w:val="-7"/>
        </w:rPr>
        <w:t xml:space="preserve"> </w:t>
      </w:r>
      <w:r>
        <w:rPr>
          <w:spacing w:val="-4"/>
        </w:rPr>
        <w:t>Règlement</w:t>
      </w:r>
      <w:r>
        <w:rPr>
          <w:spacing w:val="-6"/>
        </w:rPr>
        <w:t xml:space="preserve"> </w:t>
      </w:r>
      <w:r>
        <w:rPr>
          <w:spacing w:val="-4"/>
        </w:rPr>
        <w:t>précité,</w:t>
      </w:r>
      <w:r>
        <w:rPr>
          <w:spacing w:val="-6"/>
        </w:rPr>
        <w:t xml:space="preserve"> </w:t>
      </w:r>
      <w:r>
        <w:rPr>
          <w:spacing w:val="-4"/>
        </w:rPr>
        <w:t>est</w:t>
      </w:r>
      <w:r>
        <w:rPr>
          <w:spacing w:val="-6"/>
        </w:rPr>
        <w:t xml:space="preserve"> </w:t>
      </w:r>
      <w:r>
        <w:rPr>
          <w:spacing w:val="-4"/>
        </w:rPr>
        <w:t>autorisé</w:t>
      </w:r>
      <w:r>
        <w:rPr>
          <w:spacing w:val="-7"/>
        </w:rPr>
        <w:t xml:space="preserve"> </w:t>
      </w:r>
      <w:r>
        <w:rPr>
          <w:spacing w:val="-4"/>
        </w:rPr>
        <w:t>à</w:t>
      </w:r>
      <w:r>
        <w:rPr>
          <w:spacing w:val="-7"/>
        </w:rPr>
        <w:t xml:space="preserve"> </w:t>
      </w:r>
      <w:r>
        <w:rPr>
          <w:spacing w:val="-4"/>
        </w:rPr>
        <w:t xml:space="preserve">traiter </w:t>
      </w:r>
      <w:r>
        <w:t xml:space="preserve">pour le compte de la SA Aéroport de la Réunion Roland Garros (SA ARRG), agissant en tant que </w:t>
      </w:r>
      <w:r>
        <w:rPr>
          <w:spacing w:val="-4"/>
        </w:rPr>
        <w:t>responsable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traitement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7"/>
        </w:rPr>
        <w:t xml:space="preserve"> </w:t>
      </w:r>
      <w:r>
        <w:rPr>
          <w:spacing w:val="-4"/>
        </w:rPr>
        <w:t>sens</w:t>
      </w:r>
      <w:r>
        <w:rPr>
          <w:spacing w:val="-6"/>
        </w:rPr>
        <w:t xml:space="preserve"> </w:t>
      </w:r>
      <w:r>
        <w:rPr>
          <w:spacing w:val="-4"/>
        </w:rPr>
        <w:t>du</w:t>
      </w:r>
      <w:r>
        <w:rPr>
          <w:spacing w:val="-7"/>
        </w:rPr>
        <w:t xml:space="preserve"> </w:t>
      </w:r>
      <w:r>
        <w:rPr>
          <w:spacing w:val="-4"/>
        </w:rPr>
        <w:t>Règlement</w:t>
      </w:r>
      <w:r>
        <w:rPr>
          <w:spacing w:val="-6"/>
        </w:rPr>
        <w:t xml:space="preserve"> </w:t>
      </w:r>
      <w:r>
        <w:rPr>
          <w:spacing w:val="-4"/>
        </w:rPr>
        <w:t>précité,</w:t>
      </w:r>
      <w:r>
        <w:rPr>
          <w:spacing w:val="-6"/>
        </w:rPr>
        <w:t xml:space="preserve"> </w:t>
      </w:r>
      <w:r>
        <w:rPr>
          <w:spacing w:val="-4"/>
        </w:rPr>
        <w:t>les</w:t>
      </w:r>
      <w:r>
        <w:rPr>
          <w:spacing w:val="-6"/>
        </w:rPr>
        <w:t xml:space="preserve"> </w:t>
      </w:r>
      <w:r>
        <w:rPr>
          <w:spacing w:val="-4"/>
        </w:rPr>
        <w:t>données</w:t>
      </w:r>
      <w:r>
        <w:rPr>
          <w:spacing w:val="-6"/>
        </w:rPr>
        <w:t xml:space="preserve"> </w:t>
      </w:r>
      <w:r>
        <w:rPr>
          <w:spacing w:val="-4"/>
        </w:rPr>
        <w:t>à</w:t>
      </w:r>
      <w:r>
        <w:rPr>
          <w:spacing w:val="-7"/>
        </w:rPr>
        <w:t xml:space="preserve"> </w:t>
      </w:r>
      <w:r>
        <w:rPr>
          <w:spacing w:val="-4"/>
        </w:rPr>
        <w:t>caractère</w:t>
      </w:r>
      <w:r>
        <w:rPr>
          <w:spacing w:val="-7"/>
        </w:rPr>
        <w:t xml:space="preserve"> </w:t>
      </w:r>
      <w:r>
        <w:rPr>
          <w:spacing w:val="-4"/>
        </w:rPr>
        <w:t>personnel</w:t>
      </w:r>
      <w:r>
        <w:rPr>
          <w:spacing w:val="-6"/>
        </w:rPr>
        <w:t xml:space="preserve"> </w:t>
      </w:r>
      <w:r>
        <w:rPr>
          <w:spacing w:val="-4"/>
        </w:rPr>
        <w:t xml:space="preserve">nécessaires </w:t>
      </w:r>
      <w:r>
        <w:rPr>
          <w:spacing w:val="-6"/>
        </w:rPr>
        <w:t xml:space="preserve">pour fournir le ou les service(s) faisant l'objet du présent contrat conformément aux seules instructions de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SA</w:t>
      </w:r>
      <w:r>
        <w:rPr>
          <w:spacing w:val="-14"/>
        </w:rPr>
        <w:t xml:space="preserve"> </w:t>
      </w:r>
      <w:r>
        <w:rPr>
          <w:spacing w:val="-2"/>
        </w:rPr>
        <w:t>ARRG</w:t>
      </w:r>
      <w:r>
        <w:rPr>
          <w:spacing w:val="-14"/>
        </w:rPr>
        <w:t xml:space="preserve"> </w:t>
      </w:r>
      <w:r>
        <w:rPr>
          <w:spacing w:val="-2"/>
        </w:rPr>
        <w:t>décrites</w:t>
      </w:r>
      <w:r>
        <w:rPr>
          <w:spacing w:val="-14"/>
        </w:rPr>
        <w:t xml:space="preserve"> </w:t>
      </w:r>
      <w:r>
        <w:rPr>
          <w:spacing w:val="-2"/>
        </w:rPr>
        <w:t>au</w:t>
      </w:r>
      <w:r>
        <w:rPr>
          <w:spacing w:val="-14"/>
        </w:rPr>
        <w:t xml:space="preserve"> </w:t>
      </w:r>
      <w:r>
        <w:rPr>
          <w:spacing w:val="-2"/>
        </w:rPr>
        <w:t>présent</w:t>
      </w:r>
      <w:r>
        <w:rPr>
          <w:spacing w:val="-13"/>
        </w:rPr>
        <w:t xml:space="preserve"> </w:t>
      </w:r>
      <w:r>
        <w:rPr>
          <w:spacing w:val="-2"/>
        </w:rPr>
        <w:t>article.</w:t>
      </w:r>
      <w:r>
        <w:rPr>
          <w:spacing w:val="-14"/>
        </w:rPr>
        <w:t xml:space="preserve"> </w:t>
      </w: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titulaire</w:t>
      </w:r>
      <w:r>
        <w:rPr>
          <w:spacing w:val="-14"/>
        </w:rPr>
        <w:t xml:space="preserve"> </w:t>
      </w:r>
      <w:r>
        <w:rPr>
          <w:spacing w:val="-2"/>
        </w:rPr>
        <w:t>du</w:t>
      </w:r>
      <w:r>
        <w:rPr>
          <w:spacing w:val="-14"/>
        </w:rPr>
        <w:t xml:space="preserve"> </w:t>
      </w:r>
      <w:r>
        <w:rPr>
          <w:spacing w:val="-2"/>
        </w:rPr>
        <w:t>contrat</w:t>
      </w:r>
      <w:r>
        <w:rPr>
          <w:spacing w:val="-14"/>
        </w:rPr>
        <w:t xml:space="preserve"> </w:t>
      </w:r>
      <w:r>
        <w:rPr>
          <w:spacing w:val="-2"/>
        </w:rPr>
        <w:t>s'engage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informer</w:t>
      </w:r>
      <w:r>
        <w:rPr>
          <w:spacing w:val="-14"/>
        </w:rPr>
        <w:t xml:space="preserve"> </w:t>
      </w:r>
      <w:r>
        <w:rPr>
          <w:spacing w:val="-2"/>
        </w:rPr>
        <w:t>immédiatement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SA ARRG</w:t>
      </w:r>
      <w:r>
        <w:rPr>
          <w:spacing w:val="-7"/>
        </w:rPr>
        <w:t xml:space="preserve"> </w:t>
      </w:r>
      <w:r>
        <w:rPr>
          <w:spacing w:val="-2"/>
        </w:rPr>
        <w:t>s'il</w:t>
      </w:r>
      <w:r>
        <w:rPr>
          <w:spacing w:val="-5"/>
        </w:rPr>
        <w:t xml:space="preserve"> </w:t>
      </w:r>
      <w:r>
        <w:rPr>
          <w:spacing w:val="-2"/>
        </w:rPr>
        <w:t>constate</w:t>
      </w:r>
      <w:r>
        <w:rPr>
          <w:spacing w:val="-7"/>
        </w:rPr>
        <w:t xml:space="preserve"> </w:t>
      </w:r>
      <w:r>
        <w:rPr>
          <w:spacing w:val="-2"/>
        </w:rPr>
        <w:t>une</w:t>
      </w:r>
      <w:r>
        <w:rPr>
          <w:spacing w:val="-7"/>
        </w:rPr>
        <w:t xml:space="preserve"> </w:t>
      </w:r>
      <w:r>
        <w:rPr>
          <w:spacing w:val="-2"/>
        </w:rPr>
        <w:t>non-conformité</w:t>
      </w:r>
      <w:r>
        <w:rPr>
          <w:spacing w:val="-6"/>
        </w:rPr>
        <w:t xml:space="preserve"> </w:t>
      </w:r>
      <w:r>
        <w:rPr>
          <w:spacing w:val="-2"/>
        </w:rPr>
        <w:t>à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6"/>
        </w:rPr>
        <w:t xml:space="preserve"> </w:t>
      </w:r>
      <w:r>
        <w:rPr>
          <w:spacing w:val="-2"/>
        </w:rPr>
        <w:t>règlementation</w:t>
      </w:r>
      <w:r>
        <w:rPr>
          <w:spacing w:val="-6"/>
        </w:rPr>
        <w:t xml:space="preserve"> </w:t>
      </w:r>
      <w:r>
        <w:rPr>
          <w:spacing w:val="-2"/>
        </w:rPr>
        <w:t>susvisée.</w:t>
      </w:r>
    </w:p>
    <w:p w:rsidR="00874771" w:rsidRDefault="00874771" w14:paraId="57CB4095" w14:textId="77777777">
      <w:pPr>
        <w:pStyle w:val="Corpsdetexte"/>
        <w:spacing w:before="1"/>
      </w:pPr>
    </w:p>
    <w:p w:rsidR="00874771" w:rsidRDefault="004146D7" w14:paraId="2B797DC8" w14:textId="77777777">
      <w:pPr>
        <w:pStyle w:val="Corpsdetexte"/>
        <w:spacing w:line="242" w:lineRule="auto"/>
        <w:ind w:left="850" w:right="849"/>
        <w:jc w:val="both"/>
      </w:pPr>
      <w:r>
        <w:rPr>
          <w:spacing w:val="-6"/>
        </w:rPr>
        <w:t xml:space="preserve">Il est rappelé qu'il est interdit au titulaire du contrat de traiter les données à caractère personnel pour une </w:t>
      </w:r>
      <w:r>
        <w:rPr>
          <w:spacing w:val="-2"/>
        </w:rPr>
        <w:t>autre</w:t>
      </w:r>
      <w:r>
        <w:rPr>
          <w:spacing w:val="-14"/>
        </w:rPr>
        <w:t xml:space="preserve"> </w:t>
      </w:r>
      <w:r>
        <w:rPr>
          <w:spacing w:val="-2"/>
        </w:rPr>
        <w:t>finalité</w:t>
      </w:r>
      <w:r>
        <w:rPr>
          <w:spacing w:val="-14"/>
        </w:rPr>
        <w:t xml:space="preserve"> </w:t>
      </w:r>
      <w:r>
        <w:rPr>
          <w:spacing w:val="-2"/>
        </w:rPr>
        <w:t>ou</w:t>
      </w:r>
      <w:r>
        <w:rPr>
          <w:spacing w:val="-13"/>
        </w:rPr>
        <w:t xml:space="preserve"> </w:t>
      </w:r>
      <w:r>
        <w:rPr>
          <w:spacing w:val="-2"/>
        </w:rPr>
        <w:t>selon</w:t>
      </w:r>
      <w:r>
        <w:rPr>
          <w:spacing w:val="-13"/>
        </w:rPr>
        <w:t xml:space="preserve"> </w:t>
      </w:r>
      <w:r>
        <w:rPr>
          <w:spacing w:val="-2"/>
        </w:rPr>
        <w:t>des</w:t>
      </w:r>
      <w:r>
        <w:rPr>
          <w:spacing w:val="-13"/>
        </w:rPr>
        <w:t xml:space="preserve"> </w:t>
      </w:r>
      <w:r>
        <w:rPr>
          <w:spacing w:val="-2"/>
        </w:rPr>
        <w:t>modalités</w:t>
      </w:r>
      <w:r>
        <w:rPr>
          <w:spacing w:val="-13"/>
        </w:rPr>
        <w:t xml:space="preserve"> </w:t>
      </w:r>
      <w:r>
        <w:rPr>
          <w:spacing w:val="-2"/>
        </w:rPr>
        <w:t>différentes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celles</w:t>
      </w:r>
      <w:r>
        <w:rPr>
          <w:spacing w:val="-13"/>
        </w:rPr>
        <w:t xml:space="preserve"> </w:t>
      </w:r>
      <w:r>
        <w:rPr>
          <w:spacing w:val="-2"/>
        </w:rPr>
        <w:t>expressément</w:t>
      </w:r>
      <w:r>
        <w:rPr>
          <w:spacing w:val="-13"/>
        </w:rPr>
        <w:t xml:space="preserve"> </w:t>
      </w:r>
      <w:r>
        <w:rPr>
          <w:spacing w:val="-2"/>
        </w:rPr>
        <w:t>autorisées</w:t>
      </w:r>
      <w:r>
        <w:rPr>
          <w:spacing w:val="-13"/>
        </w:rPr>
        <w:t xml:space="preserve"> </w:t>
      </w:r>
      <w:r>
        <w:rPr>
          <w:spacing w:val="-2"/>
        </w:rPr>
        <w:t>par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38"/>
        </w:rPr>
        <w:t xml:space="preserve"> </w:t>
      </w:r>
      <w:r>
        <w:rPr>
          <w:spacing w:val="-2"/>
        </w:rPr>
        <w:t>SA</w:t>
      </w:r>
      <w:r>
        <w:rPr>
          <w:spacing w:val="-14"/>
        </w:rPr>
        <w:t xml:space="preserve"> </w:t>
      </w:r>
      <w:r>
        <w:rPr>
          <w:spacing w:val="-2"/>
        </w:rPr>
        <w:t>ARRG.</w:t>
      </w:r>
    </w:p>
    <w:p w:rsidR="00874771" w:rsidRDefault="00874771" w14:paraId="6EDB197A" w14:textId="77777777">
      <w:pPr>
        <w:pStyle w:val="Corpsdetexte"/>
        <w:spacing w:before="2"/>
      </w:pPr>
    </w:p>
    <w:p w:rsidR="00874771" w:rsidRDefault="004146D7" w14:paraId="666D4385" w14:textId="77777777">
      <w:pPr>
        <w:pStyle w:val="Corpsdetexte"/>
        <w:spacing w:line="242" w:lineRule="auto"/>
        <w:ind w:left="850" w:right="848"/>
        <w:jc w:val="both"/>
      </w:pPr>
      <w:r>
        <w:t>Dans</w:t>
      </w:r>
      <w:r>
        <w:rPr>
          <w:spacing w:val="-16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présent</w:t>
      </w:r>
      <w:r>
        <w:rPr>
          <w:spacing w:val="-16"/>
        </w:rPr>
        <w:t xml:space="preserve"> </w:t>
      </w:r>
      <w:r>
        <w:t>chapitre,</w:t>
      </w:r>
      <w:r>
        <w:rPr>
          <w:spacing w:val="-16"/>
        </w:rPr>
        <w:t xml:space="preserve"> </w:t>
      </w:r>
      <w:r>
        <w:t>toute</w:t>
      </w:r>
      <w:r>
        <w:rPr>
          <w:spacing w:val="-16"/>
        </w:rPr>
        <w:t xml:space="preserve"> </w:t>
      </w:r>
      <w:r>
        <w:t>référence</w:t>
      </w:r>
      <w:r>
        <w:rPr>
          <w:spacing w:val="-15"/>
        </w:rPr>
        <w:t xml:space="preserve"> </w:t>
      </w:r>
      <w:r>
        <w:t>au</w:t>
      </w:r>
      <w:r>
        <w:rPr>
          <w:spacing w:val="-16"/>
        </w:rPr>
        <w:t xml:space="preserve"> </w:t>
      </w:r>
      <w:r>
        <w:t>"sous-traitant"</w:t>
      </w:r>
      <w:r>
        <w:rPr>
          <w:spacing w:val="-16"/>
        </w:rPr>
        <w:t xml:space="preserve"> </w:t>
      </w:r>
      <w:r>
        <w:t>vise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notion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sous-traitant</w:t>
      </w:r>
      <w:r>
        <w:rPr>
          <w:spacing w:val="-16"/>
        </w:rPr>
        <w:t xml:space="preserve"> </w:t>
      </w:r>
      <w:r>
        <w:t>au</w:t>
      </w:r>
      <w:r>
        <w:rPr>
          <w:spacing w:val="-16"/>
        </w:rPr>
        <w:t xml:space="preserve"> </w:t>
      </w:r>
      <w:r>
        <w:t>sens</w:t>
      </w:r>
      <w:r>
        <w:rPr>
          <w:spacing w:val="33"/>
        </w:rPr>
        <w:t xml:space="preserve"> </w:t>
      </w:r>
      <w:r>
        <w:t>de l’article 28 du RGPD.</w:t>
      </w:r>
    </w:p>
    <w:p w:rsidR="00874771" w:rsidRDefault="00874771" w14:paraId="08C43C3B" w14:textId="77777777">
      <w:pPr>
        <w:pStyle w:val="Corpsdetexte"/>
        <w:spacing w:before="40"/>
      </w:pPr>
    </w:p>
    <w:p w:rsidR="00874771" w:rsidRDefault="004146D7" w14:paraId="6B476106" w14:textId="77777777">
      <w:pPr>
        <w:pStyle w:val="Titre1"/>
        <w:numPr>
          <w:ilvl w:val="1"/>
          <w:numId w:val="7"/>
        </w:numPr>
        <w:tabs>
          <w:tab w:val="left" w:pos="1598"/>
        </w:tabs>
        <w:spacing w:before="1"/>
        <w:ind w:left="1598" w:hanging="388"/>
        <w:rPr>
          <w:color w:val="2E74B5"/>
        </w:rPr>
      </w:pPr>
      <w:r>
        <w:rPr>
          <w:color w:val="2E74B5"/>
        </w:rPr>
        <w:t>Description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du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ou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traitement(s)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données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à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caractère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personnel</w:t>
      </w:r>
    </w:p>
    <w:p w:rsidR="00874771" w:rsidRDefault="004146D7" w14:paraId="2C6208DC" w14:textId="7CA20A19">
      <w:pPr>
        <w:pStyle w:val="Corpsdetexte"/>
        <w:spacing w:before="306" w:line="242" w:lineRule="auto"/>
        <w:ind w:left="850" w:right="849"/>
        <w:rPr>
          <w:spacing w:val="-4"/>
        </w:rPr>
      </w:pPr>
      <w:r>
        <w:rPr>
          <w:spacing w:val="-4"/>
        </w:rPr>
        <w:t>Le</w:t>
      </w:r>
      <w:r>
        <w:rPr>
          <w:spacing w:val="-10"/>
        </w:rPr>
        <w:t xml:space="preserve"> </w:t>
      </w:r>
      <w:r>
        <w:rPr>
          <w:spacing w:val="-4"/>
        </w:rPr>
        <w:t>sous-traitant</w:t>
      </w:r>
      <w:r>
        <w:rPr>
          <w:spacing w:val="-10"/>
        </w:rPr>
        <w:t xml:space="preserve"> </w:t>
      </w:r>
      <w:r>
        <w:rPr>
          <w:spacing w:val="-4"/>
        </w:rPr>
        <w:t>est</w:t>
      </w:r>
      <w:r>
        <w:rPr>
          <w:spacing w:val="-10"/>
        </w:rPr>
        <w:t xml:space="preserve"> </w:t>
      </w:r>
      <w:r>
        <w:rPr>
          <w:spacing w:val="-4"/>
        </w:rPr>
        <w:t>autorisé</w:t>
      </w:r>
      <w:r>
        <w:rPr>
          <w:spacing w:val="-10"/>
        </w:rPr>
        <w:t xml:space="preserve"> </w:t>
      </w:r>
      <w:r>
        <w:rPr>
          <w:spacing w:val="-4"/>
        </w:rPr>
        <w:t>à</w:t>
      </w:r>
      <w:r>
        <w:rPr>
          <w:spacing w:val="-10"/>
        </w:rPr>
        <w:t xml:space="preserve"> </w:t>
      </w:r>
      <w:r>
        <w:rPr>
          <w:spacing w:val="-4"/>
        </w:rPr>
        <w:t>traiter</w:t>
      </w:r>
      <w:r>
        <w:rPr>
          <w:spacing w:val="-10"/>
        </w:rPr>
        <w:t xml:space="preserve"> </w:t>
      </w:r>
      <w:r>
        <w:rPr>
          <w:spacing w:val="-4"/>
        </w:rPr>
        <w:t>pour</w:t>
      </w:r>
      <w:r>
        <w:rPr>
          <w:spacing w:val="-10"/>
        </w:rPr>
        <w:t xml:space="preserve"> </w:t>
      </w:r>
      <w:r>
        <w:rPr>
          <w:spacing w:val="-4"/>
        </w:rPr>
        <w:t>le</w:t>
      </w:r>
      <w:r>
        <w:rPr>
          <w:spacing w:val="-10"/>
        </w:rPr>
        <w:t xml:space="preserve"> </w:t>
      </w:r>
      <w:r>
        <w:rPr>
          <w:spacing w:val="-4"/>
        </w:rPr>
        <w:t>compte</w:t>
      </w:r>
      <w:r>
        <w:rPr>
          <w:spacing w:val="-10"/>
        </w:rPr>
        <w:t xml:space="preserve"> </w:t>
      </w:r>
      <w:r>
        <w:rPr>
          <w:spacing w:val="-4"/>
        </w:rPr>
        <w:t>du</w:t>
      </w:r>
      <w:r>
        <w:rPr>
          <w:spacing w:val="-10"/>
        </w:rPr>
        <w:t xml:space="preserve"> </w:t>
      </w:r>
      <w:r>
        <w:rPr>
          <w:spacing w:val="-4"/>
        </w:rPr>
        <w:t>responsable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traitement</w:t>
      </w:r>
      <w:r>
        <w:rPr>
          <w:spacing w:val="-10"/>
        </w:rPr>
        <w:t xml:space="preserve"> </w:t>
      </w:r>
      <w:r>
        <w:rPr>
          <w:spacing w:val="-4"/>
        </w:rPr>
        <w:t>les</w:t>
      </w:r>
      <w:r>
        <w:rPr>
          <w:spacing w:val="-10"/>
        </w:rPr>
        <w:t xml:space="preserve"> </w:t>
      </w:r>
      <w:r>
        <w:rPr>
          <w:spacing w:val="-4"/>
        </w:rPr>
        <w:t>données</w:t>
      </w:r>
      <w:r>
        <w:rPr>
          <w:spacing w:val="-10"/>
        </w:rPr>
        <w:t xml:space="preserve"> </w:t>
      </w:r>
      <w:r>
        <w:rPr>
          <w:spacing w:val="-4"/>
        </w:rPr>
        <w:t>à caractère</w:t>
      </w:r>
      <w:r>
        <w:rPr>
          <w:spacing w:val="-9"/>
        </w:rPr>
        <w:t xml:space="preserve"> </w:t>
      </w:r>
      <w:r>
        <w:rPr>
          <w:spacing w:val="-4"/>
        </w:rPr>
        <w:t>personnel</w:t>
      </w:r>
      <w:r>
        <w:rPr>
          <w:spacing w:val="-8"/>
        </w:rPr>
        <w:t xml:space="preserve"> </w:t>
      </w:r>
      <w:r>
        <w:rPr>
          <w:spacing w:val="-4"/>
        </w:rPr>
        <w:t>nécessaires</w:t>
      </w:r>
      <w:r>
        <w:rPr>
          <w:spacing w:val="-9"/>
        </w:rPr>
        <w:t xml:space="preserve"> </w:t>
      </w:r>
      <w:r>
        <w:rPr>
          <w:spacing w:val="-4"/>
        </w:rPr>
        <w:t>pour</w:t>
      </w:r>
      <w:r>
        <w:rPr>
          <w:spacing w:val="-9"/>
        </w:rPr>
        <w:t xml:space="preserve"> </w:t>
      </w:r>
      <w:r>
        <w:rPr>
          <w:spacing w:val="-4"/>
        </w:rPr>
        <w:t>fournir</w:t>
      </w:r>
      <w:r>
        <w:rPr>
          <w:spacing w:val="-9"/>
        </w:rPr>
        <w:t xml:space="preserve"> </w:t>
      </w:r>
      <w:r>
        <w:rPr>
          <w:spacing w:val="-4"/>
        </w:rPr>
        <w:t>le</w:t>
      </w:r>
      <w:r>
        <w:rPr>
          <w:spacing w:val="-9"/>
        </w:rPr>
        <w:t xml:space="preserve"> </w:t>
      </w:r>
      <w:r>
        <w:rPr>
          <w:spacing w:val="-4"/>
        </w:rPr>
        <w:t>ou</w:t>
      </w:r>
      <w:r>
        <w:rPr>
          <w:spacing w:val="-9"/>
        </w:rPr>
        <w:t xml:space="preserve"> </w:t>
      </w:r>
      <w:r>
        <w:rPr>
          <w:spacing w:val="-4"/>
        </w:rPr>
        <w:t>les</w:t>
      </w:r>
      <w:r>
        <w:rPr>
          <w:spacing w:val="-9"/>
        </w:rPr>
        <w:t xml:space="preserve"> </w:t>
      </w:r>
      <w:r>
        <w:rPr>
          <w:spacing w:val="-4"/>
        </w:rPr>
        <w:t>service(s)</w:t>
      </w:r>
      <w:r>
        <w:rPr>
          <w:spacing w:val="-9"/>
        </w:rPr>
        <w:t xml:space="preserve"> </w:t>
      </w:r>
      <w:r>
        <w:rPr>
          <w:spacing w:val="-4"/>
        </w:rPr>
        <w:t>suivant(s)</w:t>
      </w:r>
      <w:r>
        <w:rPr>
          <w:spacing w:val="-9"/>
        </w:rPr>
        <w:t xml:space="preserve"> </w:t>
      </w:r>
      <w:r>
        <w:rPr>
          <w:spacing w:val="-4"/>
        </w:rPr>
        <w:t>:</w:t>
      </w:r>
      <w:r>
        <w:rPr>
          <w:spacing w:val="-9"/>
        </w:rPr>
        <w:t xml:space="preserve"> </w:t>
      </w:r>
      <w:r w:rsidRPr="00920EB0" w:rsidR="00920EB0">
        <w:rPr>
          <w:spacing w:val="-9"/>
        </w:rPr>
        <w:t>PRESTATIONS D’ACCUEIL, NETTOYAGE ET CATERING DANS LE SALON HAUTE CONTRIBUTION MULTICOMPAGNIES DE L’AEROPORT DE LA REUNION ROLAND GARROS </w:t>
      </w:r>
    </w:p>
    <w:p w:rsidR="00874771" w:rsidRDefault="00874771" w14:paraId="47FAA621" w14:textId="77777777">
      <w:pPr>
        <w:pStyle w:val="Corpsdetexte"/>
        <w:spacing w:before="33"/>
        <w:rPr>
          <w:sz w:val="20"/>
        </w:rPr>
      </w:pPr>
    </w:p>
    <w:tbl>
      <w:tblPr>
        <w:tblStyle w:val="TableNormal"/>
        <w:tblW w:w="0" w:type="auto"/>
        <w:tblInd w:w="8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6850"/>
      </w:tblGrid>
      <w:tr w:rsidR="00874771" w:rsidTr="6D73996C" w14:paraId="26B9DFED" w14:textId="77777777">
        <w:trPr>
          <w:trHeight w:val="444"/>
        </w:trPr>
        <w:tc>
          <w:tcPr>
            <w:tcW w:w="2213" w:type="dxa"/>
            <w:tcMar/>
          </w:tcPr>
          <w:p w:rsidRPr="002E714E" w:rsidR="00874771" w:rsidRDefault="004146D7" w14:paraId="75C42164" w14:textId="77777777">
            <w:pPr>
              <w:pStyle w:val="TableParagraph"/>
              <w:spacing w:before="6"/>
              <w:ind w:left="110"/>
              <w:rPr>
                <w:rFonts w:ascii="Times New Roman" w:hAnsi="Times New Roman"/>
                <w:sz w:val="20"/>
              </w:rPr>
            </w:pPr>
            <w:r w:rsidRPr="002E714E">
              <w:rPr>
                <w:rFonts w:ascii="Times New Roman" w:hAnsi="Times New Roman"/>
                <w:sz w:val="20"/>
              </w:rPr>
              <w:t>Finalité</w:t>
            </w:r>
          </w:p>
        </w:tc>
        <w:tc>
          <w:tcPr>
            <w:tcW w:w="6850" w:type="dxa"/>
            <w:tcMar/>
          </w:tcPr>
          <w:p w:rsidRPr="002E714E" w:rsidR="00874771" w:rsidP="347BF0F1" w:rsidRDefault="002016C0" w14:paraId="5EC42B31" w14:textId="70D97231">
            <w:pPr>
              <w:pStyle w:val="TableParagraph"/>
              <w:tabs>
                <w:tab w:val="left" w:pos="340"/>
              </w:tabs>
              <w:spacing w:before="8"/>
              <w:rPr>
                <w:rFonts w:ascii="Times New Roman" w:hAnsi="Times New Roman"/>
                <w:sz w:val="20"/>
                <w:szCs w:val="20"/>
              </w:rPr>
            </w:pPr>
            <w:r w:rsidRPr="347BF0F1" w:rsidR="002016C0">
              <w:rPr>
                <w:rFonts w:ascii="Times New Roman" w:hAnsi="Times New Roman"/>
                <w:sz w:val="20"/>
                <w:szCs w:val="20"/>
              </w:rPr>
              <w:t>Accueil des passagers</w:t>
            </w:r>
            <w:r w:rsidRPr="347BF0F1" w:rsidR="00A857EA">
              <w:rPr>
                <w:rFonts w:ascii="Times New Roman" w:hAnsi="Times New Roman"/>
                <w:sz w:val="20"/>
                <w:szCs w:val="20"/>
              </w:rPr>
              <w:t xml:space="preserve"> ayant réservé la prestation de salon haute contribution</w:t>
            </w:r>
          </w:p>
        </w:tc>
      </w:tr>
      <w:tr w:rsidR="00874771" w:rsidTr="6D73996C" w14:paraId="305FB3DA" w14:textId="77777777">
        <w:trPr>
          <w:trHeight w:val="550"/>
        </w:trPr>
        <w:tc>
          <w:tcPr>
            <w:tcW w:w="2213" w:type="dxa"/>
            <w:tcMar/>
          </w:tcPr>
          <w:p w:rsidRPr="002E714E" w:rsidR="00874771" w:rsidRDefault="004146D7" w14:paraId="43D05ADE" w14:textId="77777777">
            <w:pPr>
              <w:pStyle w:val="TableParagraph"/>
              <w:spacing w:before="1"/>
              <w:ind w:left="110"/>
              <w:rPr>
                <w:rFonts w:ascii="Times New Roman" w:hAnsi="Times New Roman"/>
                <w:sz w:val="20"/>
              </w:rPr>
            </w:pPr>
            <w:r w:rsidRPr="002E714E">
              <w:rPr>
                <w:rFonts w:ascii="Times New Roman" w:hAnsi="Times New Roman"/>
                <w:sz w:val="20"/>
              </w:rPr>
              <w:t>Données concernées</w:t>
            </w:r>
          </w:p>
        </w:tc>
        <w:tc>
          <w:tcPr>
            <w:tcW w:w="6850" w:type="dxa"/>
            <w:tcMar/>
          </w:tcPr>
          <w:p w:rsidR="0003227B" w:rsidP="347BF0F1" w:rsidRDefault="0003227B" w14:paraId="4593F757" w14:textId="42F736AD">
            <w:pPr>
              <w:pStyle w:val="TableParagraph"/>
              <w:tabs>
                <w:tab w:val="left" w:pos="301"/>
              </w:tabs>
              <w:rPr>
                <w:rFonts w:ascii="Times New Roman" w:hAnsi="Times New Roman"/>
                <w:sz w:val="20"/>
                <w:szCs w:val="20"/>
              </w:rPr>
            </w:pPr>
            <w:r w:rsidRPr="6D73996C" w:rsidR="0003227B">
              <w:rPr>
                <w:rFonts w:ascii="Times New Roman" w:hAnsi="Times New Roman"/>
                <w:sz w:val="20"/>
                <w:szCs w:val="20"/>
              </w:rPr>
              <w:t>Données liées aux réservations des passagers pour le salon</w:t>
            </w:r>
          </w:p>
          <w:p w:rsidRPr="002E714E" w:rsidR="00874771" w:rsidP="6D73996C" w:rsidRDefault="00874771" w14:paraId="0ACA582C" w14:textId="51D87287">
            <w:pPr>
              <w:pStyle w:val="TableParagraph"/>
              <w:numPr>
                <w:ilvl w:val="0"/>
                <w:numId w:val="5"/>
              </w:numPr>
              <w:tabs>
                <w:tab w:val="left" w:leader="none" w:pos="301"/>
              </w:tabs>
              <w:spacing w:before="35"/>
              <w:ind w:left="301" w:hanging="191"/>
              <w:rPr>
                <w:rFonts w:ascii="Times New Roman" w:hAnsi="Times New Roman"/>
                <w:sz w:val="20"/>
                <w:szCs w:val="20"/>
              </w:rPr>
            </w:pPr>
            <w:commentRangeStart w:id="1493738334"/>
            <w:commentRangeStart w:id="141184569"/>
            <w:r w:rsidRPr="6D73996C" w:rsidR="00A857EA">
              <w:rPr>
                <w:rFonts w:ascii="Times New Roman" w:hAnsi="Times New Roman"/>
                <w:sz w:val="20"/>
                <w:szCs w:val="20"/>
              </w:rPr>
              <w:t>Nom, prénom</w:t>
            </w:r>
            <w:r w:rsidRPr="6D73996C" w:rsidR="00BD1351">
              <w:rPr>
                <w:rFonts w:ascii="Times New Roman" w:hAnsi="Times New Roman"/>
                <w:sz w:val="20"/>
                <w:szCs w:val="20"/>
              </w:rPr>
              <w:t>, identification du vol (heure, numéro de vol destination</w:t>
            </w:r>
            <w:r w:rsidRPr="6D73996C" w:rsidR="008863AC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6D73996C" w:rsidR="28EDBAC9">
              <w:rPr>
                <w:rFonts w:ascii="Times New Roman" w:hAnsi="Times New Roman"/>
                <w:sz w:val="20"/>
                <w:szCs w:val="20"/>
              </w:rPr>
              <w:t>adresse, email, numéro de téléphone</w:t>
            </w:r>
            <w:commentRangeEnd w:id="1493738334"/>
            <w:r>
              <w:rPr>
                <w:rStyle w:val="CommentReference"/>
              </w:rPr>
              <w:commentReference w:id="1493738334"/>
            </w:r>
            <w:commentRangeEnd w:id="141184569"/>
            <w:r>
              <w:rPr>
                <w:rStyle w:val="CommentReference"/>
              </w:rPr>
              <w:commentReference w:id="141184569"/>
            </w:r>
          </w:p>
          <w:p w:rsidR="00874771" w:rsidP="347BF0F1" w:rsidRDefault="00874771" w14:paraId="7A30775A" w14:textId="309CEB1C">
            <w:pPr>
              <w:pStyle w:val="TableParagraph"/>
              <w:tabs>
                <w:tab w:val="left" w:pos="300"/>
              </w:tabs>
              <w:ind w:left="109" w:right="32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771" w:rsidTr="6D73996C" w14:paraId="4D9CD3C8" w14:textId="77777777">
        <w:trPr>
          <w:trHeight w:val="624"/>
        </w:trPr>
        <w:tc>
          <w:tcPr>
            <w:tcW w:w="2213" w:type="dxa"/>
            <w:tcMar/>
          </w:tcPr>
          <w:p w:rsidRPr="002E714E" w:rsidR="00874771" w:rsidRDefault="004146D7" w14:paraId="62838B49" w14:textId="77777777">
            <w:pPr>
              <w:pStyle w:val="TableParagraph"/>
              <w:spacing w:before="5"/>
              <w:ind w:left="110"/>
              <w:rPr>
                <w:rFonts w:ascii="Times New Roman" w:hAnsi="Times New Roman"/>
                <w:sz w:val="20"/>
              </w:rPr>
            </w:pPr>
            <w:r w:rsidRPr="002E714E">
              <w:rPr>
                <w:rFonts w:ascii="Times New Roman" w:hAnsi="Times New Roman"/>
                <w:sz w:val="20"/>
              </w:rPr>
              <w:t>Catégories de personnes concernées</w:t>
            </w:r>
          </w:p>
        </w:tc>
        <w:tc>
          <w:tcPr>
            <w:tcW w:w="6850" w:type="dxa"/>
            <w:tcMar/>
          </w:tcPr>
          <w:p w:rsidR="002E714E" w:rsidP="347BF0F1" w:rsidRDefault="0003227B" w14:paraId="3D61022A" w14:textId="780B7B3C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301" w:hanging="191"/>
              <w:rPr>
                <w:rFonts w:ascii="Times New Roman" w:hAnsi="Times New Roman"/>
                <w:sz w:val="20"/>
                <w:szCs w:val="20"/>
              </w:rPr>
            </w:pPr>
            <w:r w:rsidRPr="6D73996C" w:rsidR="0003227B">
              <w:rPr>
                <w:rFonts w:ascii="Times New Roman" w:hAnsi="Times New Roman"/>
                <w:sz w:val="20"/>
                <w:szCs w:val="20"/>
              </w:rPr>
              <w:t>Passagers</w:t>
            </w:r>
          </w:p>
        </w:tc>
      </w:tr>
      <w:tr w:rsidR="004E1E50" w:rsidTr="6D73996C" w14:paraId="56066A85" w14:textId="77777777">
        <w:trPr>
          <w:trHeight w:val="624"/>
        </w:trPr>
        <w:tc>
          <w:tcPr>
            <w:tcW w:w="2213" w:type="dxa"/>
            <w:tcMar/>
          </w:tcPr>
          <w:p w:rsidRPr="002E714E" w:rsidR="004E1E50" w:rsidP="004E1E50" w:rsidRDefault="004E1E50" w14:paraId="5218B2C8" w14:textId="6AF01416">
            <w:pPr>
              <w:pStyle w:val="TableParagraph"/>
              <w:spacing w:before="5"/>
              <w:ind w:left="110"/>
              <w:rPr>
                <w:rFonts w:ascii="Times New Roman" w:hAnsi="Times New Roman"/>
                <w:sz w:val="20"/>
              </w:rPr>
            </w:pPr>
            <w:r w:rsidRPr="002E714E">
              <w:rPr>
                <w:rFonts w:ascii="Times New Roman" w:hAnsi="Times New Roman"/>
                <w:sz w:val="20"/>
              </w:rPr>
              <w:t>Nature des opérations</w:t>
            </w:r>
          </w:p>
        </w:tc>
        <w:tc>
          <w:tcPr>
            <w:tcW w:w="6850" w:type="dxa"/>
            <w:tcMar/>
          </w:tcPr>
          <w:p w:rsidR="004E1E50" w:rsidP="347BF0F1" w:rsidRDefault="004E1E50" w14:paraId="173F8F00" w14:textId="77777777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ind w:left="301" w:hanging="191"/>
              <w:rPr>
                <w:rFonts w:ascii="Times New Roman" w:hAnsi="Times New Roman"/>
                <w:sz w:val="20"/>
                <w:szCs w:val="20"/>
              </w:rPr>
            </w:pPr>
            <w:r w:rsidRPr="6D73996C" w:rsidR="004E1E50">
              <w:rPr>
                <w:rFonts w:ascii="Times New Roman" w:hAnsi="Times New Roman"/>
                <w:sz w:val="20"/>
                <w:szCs w:val="20"/>
              </w:rPr>
              <w:t>Accès aux données</w:t>
            </w:r>
            <w:r w:rsidRPr="6D73996C" w:rsidR="004E1E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6D73996C" w:rsidR="004E1E50">
              <w:rPr>
                <w:rFonts w:ascii="Times New Roman" w:hAnsi="Times New Roman"/>
                <w:sz w:val="20"/>
                <w:szCs w:val="20"/>
              </w:rPr>
              <w:t>sur le site e-commerce de la SA ARRG pour identification des réservations et gestion de la prestation d’accueil</w:t>
            </w:r>
          </w:p>
          <w:p w:rsidR="7C37D812" w:rsidP="6D73996C" w:rsidRDefault="7C37D812" w14:paraId="288592C8" w14:textId="7F3F5530">
            <w:pPr>
              <w:pStyle w:val="TableParagraph"/>
              <w:numPr>
                <w:ilvl w:val="0"/>
                <w:numId w:val="2"/>
              </w:numPr>
              <w:tabs>
                <w:tab w:val="left" w:leader="none" w:pos="301"/>
              </w:tabs>
              <w:ind w:left="301" w:hanging="191"/>
              <w:rPr>
                <w:rFonts w:ascii="Times New Roman" w:hAnsi="Times New Roman"/>
                <w:sz w:val="20"/>
                <w:szCs w:val="20"/>
              </w:rPr>
            </w:pPr>
            <w:r w:rsidRPr="6D73996C" w:rsidR="7C37D812">
              <w:rPr>
                <w:rFonts w:ascii="Times New Roman" w:hAnsi="Times New Roman"/>
                <w:sz w:val="20"/>
                <w:szCs w:val="20"/>
              </w:rPr>
              <w:t>Accès aux données sur l’extranet de la plateforme</w:t>
            </w:r>
            <w:r w:rsidRPr="6D73996C" w:rsidR="2CDB40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6D73996C" w:rsidR="2CDB407E">
              <w:rPr>
                <w:rFonts w:ascii="Times New Roman" w:hAnsi="Times New Roman"/>
                <w:sz w:val="20"/>
                <w:szCs w:val="20"/>
              </w:rPr>
              <w:t>aéroportuaire</w:t>
            </w:r>
            <w:r w:rsidRPr="6D73996C" w:rsidR="7C37D812">
              <w:rPr>
                <w:rFonts w:ascii="Times New Roman" w:hAnsi="Times New Roman"/>
                <w:sz w:val="20"/>
                <w:szCs w:val="20"/>
              </w:rPr>
              <w:t xml:space="preserve"> pour consultation des BI, des alertes, des infos pratiques</w:t>
            </w:r>
          </w:p>
          <w:p w:rsidR="004E1E50" w:rsidP="347BF0F1" w:rsidRDefault="004E1E50" w14:paraId="188F8C4F" w14:textId="77777777">
            <w:pPr>
              <w:pStyle w:val="TableParagraph"/>
              <w:tabs>
                <w:tab w:val="left" w:pos="301"/>
              </w:tabs>
              <w:ind w:left="30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4771" w:rsidRDefault="00874771" w14:paraId="14758749" w14:textId="77777777">
      <w:pPr>
        <w:pStyle w:val="TableParagraph"/>
        <w:rPr>
          <w:rFonts w:ascii="Times New Roman" w:hAnsi="Times New Roman"/>
          <w:sz w:val="20"/>
        </w:rPr>
        <w:sectPr w:rsidR="00874771">
          <w:headerReference w:type="default" r:id="rId13"/>
          <w:footerReference w:type="default" r:id="rId14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B63D60" w:rsidP="00B63D60" w:rsidRDefault="00B63D60" w14:paraId="47ECBF5D" w14:textId="77777777">
      <w:pPr>
        <w:pStyle w:val="Corpsdetexte"/>
        <w:rPr>
          <w:sz w:val="20"/>
        </w:rPr>
      </w:pPr>
    </w:p>
    <w:p w:rsidR="00874771" w:rsidRDefault="004146D7" w14:paraId="0E9629A6" w14:textId="13C53770">
      <w:pPr>
        <w:pStyle w:val="Titre1"/>
        <w:numPr>
          <w:ilvl w:val="1"/>
          <w:numId w:val="7"/>
        </w:numPr>
        <w:tabs>
          <w:tab w:val="left" w:pos="1598"/>
        </w:tabs>
        <w:spacing w:before="261"/>
        <w:ind w:left="1598" w:hanging="388"/>
        <w:rPr>
          <w:color w:val="2E74B5"/>
        </w:rPr>
      </w:pPr>
      <w:r>
        <w:rPr>
          <w:color w:val="2E74B5"/>
        </w:rPr>
        <w:t>Obligations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du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titulaire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du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contrat</w:t>
      </w:r>
    </w:p>
    <w:p w:rsidR="00874771" w:rsidRDefault="004146D7" w14:paraId="31C878C9" w14:textId="77777777">
      <w:pPr>
        <w:pStyle w:val="Corpsdetexte"/>
        <w:spacing w:before="249" w:line="242" w:lineRule="auto"/>
        <w:ind w:left="850" w:right="849"/>
      </w:pPr>
      <w:r>
        <w:rPr>
          <w:spacing w:val="-4"/>
        </w:rPr>
        <w:t>Le</w:t>
      </w:r>
      <w:r>
        <w:rPr>
          <w:spacing w:val="-17"/>
        </w:rPr>
        <w:t xml:space="preserve"> </w:t>
      </w:r>
      <w:r>
        <w:rPr>
          <w:spacing w:val="-4"/>
        </w:rPr>
        <w:t>titulaire</w:t>
      </w:r>
      <w:r>
        <w:rPr>
          <w:spacing w:val="-17"/>
        </w:rPr>
        <w:t xml:space="preserve"> </w:t>
      </w:r>
      <w:r>
        <w:rPr>
          <w:spacing w:val="-4"/>
        </w:rPr>
        <w:t>du</w:t>
      </w:r>
      <w:r>
        <w:rPr>
          <w:spacing w:val="-17"/>
        </w:rPr>
        <w:t xml:space="preserve"> </w:t>
      </w:r>
      <w:r>
        <w:rPr>
          <w:spacing w:val="-4"/>
        </w:rPr>
        <w:t>contrat</w:t>
      </w:r>
      <w:r>
        <w:rPr>
          <w:spacing w:val="-16"/>
        </w:rPr>
        <w:t xml:space="preserve"> </w:t>
      </w:r>
      <w:r>
        <w:rPr>
          <w:spacing w:val="-4"/>
        </w:rPr>
        <w:t>s’engage</w:t>
      </w:r>
      <w:r>
        <w:rPr>
          <w:spacing w:val="-17"/>
        </w:rPr>
        <w:t xml:space="preserve"> </w:t>
      </w:r>
      <w:r>
        <w:rPr>
          <w:spacing w:val="-4"/>
        </w:rPr>
        <w:t>aux</w:t>
      </w:r>
      <w:r>
        <w:rPr>
          <w:spacing w:val="-17"/>
        </w:rPr>
        <w:t xml:space="preserve"> </w:t>
      </w:r>
      <w:r>
        <w:rPr>
          <w:spacing w:val="-4"/>
        </w:rPr>
        <w:t>obligations</w:t>
      </w:r>
      <w:r>
        <w:rPr>
          <w:spacing w:val="-17"/>
        </w:rPr>
        <w:t xml:space="preserve"> </w:t>
      </w:r>
      <w:r>
        <w:rPr>
          <w:spacing w:val="-4"/>
        </w:rPr>
        <w:t>suivantes</w:t>
      </w:r>
      <w:r>
        <w:rPr>
          <w:spacing w:val="-17"/>
        </w:rPr>
        <w:t xml:space="preserve"> </w:t>
      </w:r>
      <w:r>
        <w:rPr>
          <w:spacing w:val="-4"/>
        </w:rPr>
        <w:t>et</w:t>
      </w:r>
      <w:r>
        <w:rPr>
          <w:spacing w:val="-16"/>
        </w:rPr>
        <w:t xml:space="preserve"> </w:t>
      </w:r>
      <w:r>
        <w:rPr>
          <w:spacing w:val="-4"/>
        </w:rPr>
        <w:t>se</w:t>
      </w:r>
      <w:r>
        <w:rPr>
          <w:spacing w:val="-17"/>
        </w:rPr>
        <w:t xml:space="preserve"> </w:t>
      </w:r>
      <w:r>
        <w:rPr>
          <w:spacing w:val="-4"/>
        </w:rPr>
        <w:t>porte</w:t>
      </w:r>
      <w:r>
        <w:rPr>
          <w:spacing w:val="-17"/>
        </w:rPr>
        <w:t xml:space="preserve"> </w:t>
      </w:r>
      <w:r>
        <w:rPr>
          <w:spacing w:val="-4"/>
        </w:rPr>
        <w:t>fort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7"/>
        </w:rPr>
        <w:t xml:space="preserve"> </w:t>
      </w:r>
      <w:r>
        <w:rPr>
          <w:spacing w:val="-4"/>
        </w:rPr>
        <w:t>leur</w:t>
      </w:r>
      <w:r>
        <w:rPr>
          <w:spacing w:val="-16"/>
        </w:rPr>
        <w:t xml:space="preserve"> </w:t>
      </w:r>
      <w:r>
        <w:rPr>
          <w:spacing w:val="-4"/>
        </w:rPr>
        <w:t>respect</w:t>
      </w:r>
      <w:r>
        <w:rPr>
          <w:spacing w:val="-16"/>
        </w:rPr>
        <w:t xml:space="preserve"> </w:t>
      </w:r>
      <w:r>
        <w:rPr>
          <w:spacing w:val="-4"/>
        </w:rPr>
        <w:t>par</w:t>
      </w:r>
      <w:r>
        <w:rPr>
          <w:spacing w:val="-16"/>
        </w:rPr>
        <w:t xml:space="preserve"> </w:t>
      </w:r>
      <w:r>
        <w:rPr>
          <w:spacing w:val="-4"/>
        </w:rPr>
        <w:t>ses</w:t>
      </w:r>
      <w:r>
        <w:rPr>
          <w:spacing w:val="-17"/>
        </w:rPr>
        <w:t xml:space="preserve"> </w:t>
      </w:r>
      <w:r>
        <w:rPr>
          <w:spacing w:val="-4"/>
        </w:rPr>
        <w:t xml:space="preserve">éventuels </w:t>
      </w:r>
      <w:r>
        <w:rPr>
          <w:spacing w:val="-2"/>
        </w:rPr>
        <w:t>sous-traitants</w:t>
      </w:r>
      <w:r>
        <w:rPr>
          <w:spacing w:val="-11"/>
        </w:rPr>
        <w:t xml:space="preserve"> </w:t>
      </w:r>
      <w:r>
        <w:rPr>
          <w:spacing w:val="-2"/>
        </w:rPr>
        <w:t>au</w:t>
      </w:r>
      <w:r>
        <w:rPr>
          <w:spacing w:val="-11"/>
        </w:rPr>
        <w:t xml:space="preserve"> </w:t>
      </w:r>
      <w:r>
        <w:rPr>
          <w:spacing w:val="-2"/>
        </w:rPr>
        <w:t>sens</w:t>
      </w:r>
      <w:r>
        <w:rPr>
          <w:spacing w:val="-11"/>
        </w:rPr>
        <w:t xml:space="preserve"> </w:t>
      </w:r>
      <w:r>
        <w:rPr>
          <w:spacing w:val="-2"/>
        </w:rPr>
        <w:t>du</w:t>
      </w:r>
      <w:r>
        <w:rPr>
          <w:spacing w:val="-11"/>
        </w:rPr>
        <w:t xml:space="preserve"> </w:t>
      </w:r>
      <w:r>
        <w:rPr>
          <w:spacing w:val="-2"/>
        </w:rPr>
        <w:t>RGPD</w:t>
      </w:r>
      <w:r>
        <w:rPr>
          <w:spacing w:val="-13"/>
        </w:rPr>
        <w:t xml:space="preserve"> </w:t>
      </w:r>
      <w:r>
        <w:rPr>
          <w:spacing w:val="-2"/>
        </w:rPr>
        <w:t>:</w:t>
      </w:r>
    </w:p>
    <w:p w:rsidR="00874771" w:rsidRDefault="00874771" w14:paraId="72CE7954" w14:textId="77777777">
      <w:pPr>
        <w:pStyle w:val="Corpsdetexte"/>
        <w:spacing w:before="1"/>
      </w:pPr>
    </w:p>
    <w:p w:rsidR="00874771" w:rsidRDefault="004146D7" w14:paraId="76118233" w14:textId="77777777">
      <w:pPr>
        <w:pStyle w:val="Corpsdetexte"/>
        <w:ind w:left="850"/>
      </w:pPr>
      <w:r>
        <w:rPr>
          <w:spacing w:val="-4"/>
        </w:rPr>
        <w:t>Le</w:t>
      </w:r>
      <w:r>
        <w:rPr>
          <w:spacing w:val="-9"/>
        </w:rPr>
        <w:t xml:space="preserve"> </w:t>
      </w:r>
      <w:r>
        <w:rPr>
          <w:spacing w:val="-4"/>
        </w:rPr>
        <w:t>titulaire</w:t>
      </w:r>
      <w:r>
        <w:rPr>
          <w:spacing w:val="-9"/>
        </w:rPr>
        <w:t xml:space="preserve"> </w:t>
      </w:r>
      <w:r>
        <w:rPr>
          <w:spacing w:val="-4"/>
        </w:rPr>
        <w:t>du</w:t>
      </w:r>
      <w:r>
        <w:rPr>
          <w:spacing w:val="-9"/>
        </w:rPr>
        <w:t xml:space="preserve"> </w:t>
      </w:r>
      <w:r>
        <w:rPr>
          <w:spacing w:val="-4"/>
        </w:rPr>
        <w:t>contrat</w:t>
      </w:r>
      <w:r>
        <w:rPr>
          <w:spacing w:val="-9"/>
        </w:rPr>
        <w:t xml:space="preserve"> </w:t>
      </w:r>
      <w:r>
        <w:rPr>
          <w:spacing w:val="-4"/>
        </w:rPr>
        <w:t>est</w:t>
      </w:r>
      <w:r>
        <w:rPr>
          <w:spacing w:val="-9"/>
        </w:rPr>
        <w:t xml:space="preserve"> </w:t>
      </w:r>
      <w:r>
        <w:rPr>
          <w:spacing w:val="-4"/>
        </w:rPr>
        <w:t>notamment</w:t>
      </w:r>
      <w:r>
        <w:rPr>
          <w:spacing w:val="-9"/>
        </w:rPr>
        <w:t xml:space="preserve"> </w:t>
      </w:r>
      <w:r>
        <w:rPr>
          <w:spacing w:val="-4"/>
        </w:rPr>
        <w:t>tenu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:rsidR="00874771" w:rsidRDefault="00874771" w14:paraId="18BCD3F1" w14:textId="77777777">
      <w:pPr>
        <w:pStyle w:val="Corpsdetexte"/>
        <w:spacing w:before="4"/>
      </w:pPr>
    </w:p>
    <w:p w:rsidR="00874771" w:rsidRDefault="004146D7" w14:paraId="1F1B904E" w14:textId="77777777">
      <w:pPr>
        <w:pStyle w:val="Paragraphedeliste"/>
        <w:numPr>
          <w:ilvl w:val="0"/>
          <w:numId w:val="1"/>
        </w:numPr>
        <w:tabs>
          <w:tab w:val="left" w:pos="1852"/>
          <w:tab w:val="left" w:pos="1854"/>
        </w:tabs>
        <w:spacing w:before="1" w:line="242" w:lineRule="auto"/>
        <w:ind w:right="848"/>
        <w:jc w:val="both"/>
        <w:rPr>
          <w:sz w:val="18"/>
        </w:rPr>
      </w:pPr>
      <w:proofErr w:type="gramStart"/>
      <w:r>
        <w:rPr>
          <w:sz w:val="18"/>
        </w:rPr>
        <w:t>garantir</w:t>
      </w:r>
      <w:proofErr w:type="gramEnd"/>
      <w:r>
        <w:rPr>
          <w:sz w:val="18"/>
        </w:rPr>
        <w:t xml:space="preserve"> la mise en œuvre de mesures techniques et opérationnelles appropriées afin d'assurer la sécurité, la confidentialité et l'intégrité des données à caractère personnel relatives</w:t>
      </w:r>
      <w:r>
        <w:rPr>
          <w:spacing w:val="-6"/>
          <w:sz w:val="18"/>
        </w:rPr>
        <w:t xml:space="preserve"> </w:t>
      </w:r>
      <w:r>
        <w:rPr>
          <w:sz w:val="18"/>
        </w:rPr>
        <w:t>au</w:t>
      </w:r>
      <w:r>
        <w:rPr>
          <w:spacing w:val="-6"/>
          <w:sz w:val="18"/>
        </w:rPr>
        <w:t xml:space="preserve"> </w:t>
      </w:r>
      <w:r>
        <w:rPr>
          <w:sz w:val="18"/>
        </w:rPr>
        <w:t>présent</w:t>
      </w:r>
      <w:r>
        <w:rPr>
          <w:spacing w:val="-6"/>
          <w:sz w:val="18"/>
        </w:rPr>
        <w:t xml:space="preserve"> </w:t>
      </w:r>
      <w:r>
        <w:rPr>
          <w:sz w:val="18"/>
        </w:rPr>
        <w:t>marché</w:t>
      </w:r>
      <w:r>
        <w:rPr>
          <w:spacing w:val="-6"/>
          <w:sz w:val="18"/>
        </w:rPr>
        <w:t xml:space="preserve"> </w:t>
      </w:r>
      <w:r>
        <w:rPr>
          <w:sz w:val="18"/>
        </w:rPr>
        <w:t>afin</w:t>
      </w:r>
      <w:r>
        <w:rPr>
          <w:spacing w:val="-6"/>
          <w:sz w:val="18"/>
        </w:rPr>
        <w:t xml:space="preserve"> </w:t>
      </w:r>
      <w:r>
        <w:rPr>
          <w:sz w:val="18"/>
        </w:rPr>
        <w:t>notamment</w:t>
      </w:r>
      <w:r>
        <w:rPr>
          <w:spacing w:val="-6"/>
          <w:sz w:val="18"/>
        </w:rPr>
        <w:t xml:space="preserve"> </w:t>
      </w:r>
      <w:r>
        <w:rPr>
          <w:sz w:val="18"/>
        </w:rPr>
        <w:t>d'empêcher</w:t>
      </w:r>
      <w:r>
        <w:rPr>
          <w:spacing w:val="-6"/>
          <w:sz w:val="18"/>
        </w:rPr>
        <w:t xml:space="preserve"> </w:t>
      </w:r>
      <w:r>
        <w:rPr>
          <w:sz w:val="18"/>
        </w:rPr>
        <w:t>:</w:t>
      </w:r>
    </w:p>
    <w:p w:rsidR="00874771" w:rsidRDefault="004146D7" w14:paraId="7F7BCC4F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line="219" w:lineRule="exact"/>
        <w:ind w:left="2621" w:hanging="359"/>
        <w:rPr>
          <w:sz w:val="18"/>
        </w:rPr>
      </w:pPr>
      <w:proofErr w:type="gramStart"/>
      <w:r>
        <w:rPr>
          <w:spacing w:val="-4"/>
          <w:sz w:val="18"/>
        </w:rPr>
        <w:t>toute</w:t>
      </w:r>
      <w:proofErr w:type="gramEnd"/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utilisation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détournée,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malveillante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ou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frauduleuse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des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traitées,</w:t>
      </w:r>
    </w:p>
    <w:p w:rsidR="00874771" w:rsidRDefault="004146D7" w14:paraId="4B59F9F2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before="1"/>
        <w:ind w:left="2621" w:hanging="359"/>
        <w:rPr>
          <w:sz w:val="18"/>
        </w:rPr>
      </w:pPr>
      <w:proofErr w:type="gramStart"/>
      <w:r>
        <w:rPr>
          <w:spacing w:val="-4"/>
          <w:sz w:val="18"/>
        </w:rPr>
        <w:t>que</w:t>
      </w:r>
      <w:proofErr w:type="gramEnd"/>
      <w:r>
        <w:rPr>
          <w:spacing w:val="-10"/>
          <w:sz w:val="18"/>
        </w:rPr>
        <w:t xml:space="preserve"> </w:t>
      </w:r>
      <w:r>
        <w:rPr>
          <w:spacing w:val="-4"/>
          <w:sz w:val="18"/>
        </w:rPr>
        <w:t>les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soient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endommagées,</w:t>
      </w:r>
    </w:p>
    <w:p w:rsidR="00874771" w:rsidRDefault="004146D7" w14:paraId="55D68D82" w14:textId="77777777">
      <w:pPr>
        <w:pStyle w:val="Paragraphedeliste"/>
        <w:numPr>
          <w:ilvl w:val="1"/>
          <w:numId w:val="1"/>
        </w:numPr>
        <w:tabs>
          <w:tab w:val="left" w:pos="2622"/>
        </w:tabs>
        <w:spacing w:before="2"/>
        <w:ind w:right="850"/>
        <w:rPr>
          <w:sz w:val="18"/>
        </w:rPr>
      </w:pPr>
      <w:proofErr w:type="gramStart"/>
      <w:r>
        <w:rPr>
          <w:sz w:val="18"/>
        </w:rPr>
        <w:t>tout</w:t>
      </w:r>
      <w:proofErr w:type="gramEnd"/>
      <w:r>
        <w:rPr>
          <w:sz w:val="18"/>
        </w:rPr>
        <w:t xml:space="preserve"> accès aux dites données qui ne serait pas préalablement et expressément autorisé par la SA ARRG,</w:t>
      </w:r>
    </w:p>
    <w:p w:rsidR="00874771" w:rsidRDefault="004146D7" w14:paraId="22FF90D7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before="4"/>
        <w:ind w:left="2621" w:hanging="359"/>
        <w:rPr>
          <w:sz w:val="18"/>
        </w:rPr>
      </w:pPr>
      <w:proofErr w:type="gramStart"/>
      <w:r>
        <w:rPr>
          <w:spacing w:val="-4"/>
          <w:sz w:val="18"/>
        </w:rPr>
        <w:t>tout</w:t>
      </w:r>
      <w:proofErr w:type="gramEnd"/>
      <w:r>
        <w:rPr>
          <w:spacing w:val="-15"/>
          <w:sz w:val="18"/>
        </w:rPr>
        <w:t xml:space="preserve"> </w:t>
      </w:r>
      <w:r>
        <w:rPr>
          <w:spacing w:val="-4"/>
          <w:sz w:val="18"/>
        </w:rPr>
        <w:t>traitement</w:t>
      </w:r>
      <w:r>
        <w:rPr>
          <w:spacing w:val="-15"/>
          <w:sz w:val="18"/>
        </w:rPr>
        <w:t xml:space="preserve"> </w:t>
      </w:r>
      <w:r>
        <w:rPr>
          <w:spacing w:val="-4"/>
          <w:sz w:val="18"/>
        </w:rPr>
        <w:t>non</w:t>
      </w:r>
      <w:r>
        <w:rPr>
          <w:spacing w:val="-15"/>
          <w:sz w:val="18"/>
        </w:rPr>
        <w:t xml:space="preserve"> </w:t>
      </w:r>
      <w:r>
        <w:rPr>
          <w:spacing w:val="-4"/>
          <w:sz w:val="18"/>
        </w:rPr>
        <w:t>autorisé</w:t>
      </w:r>
      <w:r>
        <w:rPr>
          <w:spacing w:val="-15"/>
          <w:sz w:val="18"/>
        </w:rPr>
        <w:t xml:space="preserve"> </w:t>
      </w:r>
      <w:r>
        <w:rPr>
          <w:spacing w:val="-4"/>
          <w:sz w:val="18"/>
        </w:rPr>
        <w:t>ou</w:t>
      </w:r>
      <w:r>
        <w:rPr>
          <w:spacing w:val="-15"/>
          <w:sz w:val="18"/>
        </w:rPr>
        <w:t xml:space="preserve"> </w:t>
      </w:r>
      <w:r>
        <w:rPr>
          <w:spacing w:val="-4"/>
          <w:sz w:val="18"/>
        </w:rPr>
        <w:t>illégal,</w:t>
      </w:r>
    </w:p>
    <w:p w:rsidR="00874771" w:rsidRDefault="004146D7" w14:paraId="41644F10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before="1"/>
        <w:ind w:left="2621" w:hanging="359"/>
        <w:rPr>
          <w:sz w:val="18"/>
        </w:rPr>
      </w:pPr>
      <w:proofErr w:type="gramStart"/>
      <w:r>
        <w:rPr>
          <w:spacing w:val="-2"/>
          <w:sz w:val="18"/>
        </w:rPr>
        <w:t>la</w:t>
      </w:r>
      <w:proofErr w:type="gramEnd"/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perte,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destruction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ou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tout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dommage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accidentel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concernant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lesdites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données.</w:t>
      </w:r>
    </w:p>
    <w:p w:rsidR="00874771" w:rsidRDefault="00874771" w14:paraId="4039F32D" w14:textId="77777777">
      <w:pPr>
        <w:pStyle w:val="Corpsdetexte"/>
        <w:spacing w:before="6"/>
      </w:pPr>
    </w:p>
    <w:p w:rsidR="00874771" w:rsidRDefault="004146D7" w14:paraId="0A32E170" w14:textId="77777777">
      <w:pPr>
        <w:pStyle w:val="Paragraphedeliste"/>
        <w:numPr>
          <w:ilvl w:val="0"/>
          <w:numId w:val="1"/>
        </w:numPr>
        <w:tabs>
          <w:tab w:val="left" w:pos="1852"/>
          <w:tab w:val="left" w:pos="1854"/>
        </w:tabs>
        <w:spacing w:line="237" w:lineRule="auto"/>
        <w:ind w:right="845"/>
        <w:jc w:val="both"/>
        <w:rPr>
          <w:sz w:val="18"/>
        </w:rPr>
      </w:pPr>
      <w:r>
        <w:rPr>
          <w:spacing w:val="-4"/>
          <w:sz w:val="18"/>
        </w:rPr>
        <w:t>Veiller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ce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que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les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personnes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autorisées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traiter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les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caractère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personnel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en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 xml:space="preserve">vertu </w:t>
      </w:r>
      <w:r>
        <w:rPr>
          <w:sz w:val="18"/>
        </w:rPr>
        <w:t>du présent marché :</w:t>
      </w:r>
    </w:p>
    <w:p w:rsidR="00874771" w:rsidRDefault="004146D7" w14:paraId="5CFF423A" w14:textId="77777777">
      <w:pPr>
        <w:pStyle w:val="Paragraphedeliste"/>
        <w:numPr>
          <w:ilvl w:val="1"/>
          <w:numId w:val="1"/>
        </w:numPr>
        <w:tabs>
          <w:tab w:val="left" w:pos="2622"/>
        </w:tabs>
        <w:spacing w:before="2"/>
        <w:ind w:right="848"/>
        <w:jc w:val="both"/>
        <w:rPr>
          <w:sz w:val="18"/>
        </w:rPr>
      </w:pPr>
      <w:r>
        <w:rPr>
          <w:spacing w:val="-2"/>
          <w:sz w:val="18"/>
        </w:rPr>
        <w:t>S’engagent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respecter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confidentialité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ou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soient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soumises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une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obligation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 xml:space="preserve">légale </w:t>
      </w:r>
      <w:r>
        <w:rPr>
          <w:sz w:val="18"/>
        </w:rPr>
        <w:t>appropriée de confidentialité</w:t>
      </w:r>
    </w:p>
    <w:p w:rsidR="00874771" w:rsidRDefault="004146D7" w14:paraId="479CA248" w14:textId="77777777">
      <w:pPr>
        <w:pStyle w:val="Paragraphedeliste"/>
        <w:numPr>
          <w:ilvl w:val="1"/>
          <w:numId w:val="1"/>
        </w:numPr>
        <w:tabs>
          <w:tab w:val="left" w:pos="2622"/>
        </w:tabs>
        <w:spacing w:before="3"/>
        <w:ind w:right="849"/>
        <w:jc w:val="both"/>
        <w:rPr>
          <w:sz w:val="18"/>
        </w:rPr>
      </w:pPr>
      <w:r>
        <w:rPr>
          <w:sz w:val="18"/>
        </w:rPr>
        <w:t>Reçoivent la formation nécessaire en matière de protection des données à caractère</w:t>
      </w:r>
      <w:r>
        <w:rPr>
          <w:spacing w:val="-7"/>
          <w:sz w:val="18"/>
        </w:rPr>
        <w:t xml:space="preserve"> </w:t>
      </w:r>
      <w:r>
        <w:rPr>
          <w:sz w:val="18"/>
        </w:rPr>
        <w:t>personnel</w:t>
      </w:r>
    </w:p>
    <w:p w:rsidR="00874771" w:rsidRDefault="004146D7" w14:paraId="5F0A7D9E" w14:textId="77777777">
      <w:pPr>
        <w:pStyle w:val="Paragraphedeliste"/>
        <w:numPr>
          <w:ilvl w:val="1"/>
          <w:numId w:val="1"/>
        </w:numPr>
        <w:tabs>
          <w:tab w:val="left" w:pos="2622"/>
        </w:tabs>
        <w:spacing w:before="4" w:line="242" w:lineRule="auto"/>
        <w:ind w:right="848"/>
        <w:jc w:val="both"/>
        <w:rPr>
          <w:sz w:val="18"/>
        </w:rPr>
      </w:pPr>
      <w:r>
        <w:rPr>
          <w:sz w:val="18"/>
        </w:rPr>
        <w:t>Prenne</w:t>
      </w:r>
      <w:r>
        <w:rPr>
          <w:spacing w:val="-11"/>
          <w:sz w:val="18"/>
        </w:rPr>
        <w:t xml:space="preserve"> </w:t>
      </w:r>
      <w:r>
        <w:rPr>
          <w:sz w:val="18"/>
        </w:rPr>
        <w:t>en</w:t>
      </w:r>
      <w:r>
        <w:rPr>
          <w:spacing w:val="-11"/>
          <w:sz w:val="18"/>
        </w:rPr>
        <w:t xml:space="preserve"> </w:t>
      </w:r>
      <w:r>
        <w:rPr>
          <w:sz w:val="18"/>
        </w:rPr>
        <w:t>compte,</w:t>
      </w:r>
      <w:r>
        <w:rPr>
          <w:spacing w:val="-10"/>
          <w:sz w:val="18"/>
        </w:rPr>
        <w:t xml:space="preserve"> </w:t>
      </w:r>
      <w:r>
        <w:rPr>
          <w:sz w:val="18"/>
        </w:rPr>
        <w:t>s’agissant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ses</w:t>
      </w:r>
      <w:r>
        <w:rPr>
          <w:spacing w:val="-11"/>
          <w:sz w:val="18"/>
        </w:rPr>
        <w:t xml:space="preserve"> </w:t>
      </w:r>
      <w:r>
        <w:rPr>
          <w:sz w:val="18"/>
        </w:rPr>
        <w:t>outils,</w:t>
      </w:r>
      <w:r>
        <w:rPr>
          <w:spacing w:val="-10"/>
          <w:sz w:val="18"/>
        </w:rPr>
        <w:t xml:space="preserve"> </w:t>
      </w:r>
      <w:r>
        <w:rPr>
          <w:sz w:val="18"/>
        </w:rPr>
        <w:t>produits,</w:t>
      </w:r>
      <w:r>
        <w:rPr>
          <w:spacing w:val="-10"/>
          <w:sz w:val="18"/>
        </w:rPr>
        <w:t xml:space="preserve"> </w:t>
      </w:r>
      <w:r>
        <w:rPr>
          <w:sz w:val="18"/>
        </w:rPr>
        <w:t>applications</w:t>
      </w:r>
      <w:r>
        <w:rPr>
          <w:spacing w:val="-11"/>
          <w:sz w:val="18"/>
        </w:rPr>
        <w:t xml:space="preserve"> </w:t>
      </w:r>
      <w:r>
        <w:rPr>
          <w:sz w:val="18"/>
        </w:rPr>
        <w:t>ou</w:t>
      </w:r>
      <w:r>
        <w:rPr>
          <w:spacing w:val="-11"/>
          <w:sz w:val="18"/>
        </w:rPr>
        <w:t xml:space="preserve"> </w:t>
      </w:r>
      <w:r>
        <w:rPr>
          <w:sz w:val="18"/>
        </w:rPr>
        <w:t>services,</w:t>
      </w:r>
      <w:r>
        <w:rPr>
          <w:spacing w:val="-10"/>
          <w:sz w:val="18"/>
        </w:rPr>
        <w:t xml:space="preserve"> </w:t>
      </w:r>
      <w:r>
        <w:rPr>
          <w:sz w:val="18"/>
        </w:rPr>
        <w:t xml:space="preserve">les </w:t>
      </w:r>
      <w:r>
        <w:rPr>
          <w:spacing w:val="-2"/>
          <w:sz w:val="18"/>
        </w:rPr>
        <w:t>principes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protection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données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dès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conception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(«</w:t>
      </w:r>
      <w:r>
        <w:rPr>
          <w:spacing w:val="-11"/>
          <w:sz w:val="18"/>
        </w:rPr>
        <w:t xml:space="preserve"> </w:t>
      </w:r>
      <w:proofErr w:type="spellStart"/>
      <w:r>
        <w:rPr>
          <w:spacing w:val="-2"/>
          <w:sz w:val="18"/>
        </w:rPr>
        <w:t>Privacy</w:t>
      </w:r>
      <w:proofErr w:type="spellEnd"/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by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design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»)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et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 xml:space="preserve">de </w:t>
      </w:r>
      <w:r>
        <w:rPr>
          <w:sz w:val="18"/>
        </w:rPr>
        <w:t>protection</w:t>
      </w:r>
      <w:r>
        <w:rPr>
          <w:spacing w:val="-9"/>
          <w:sz w:val="18"/>
        </w:rPr>
        <w:t xml:space="preserve"> </w:t>
      </w:r>
      <w:r>
        <w:rPr>
          <w:sz w:val="18"/>
        </w:rPr>
        <w:t>des</w:t>
      </w:r>
      <w:r>
        <w:rPr>
          <w:spacing w:val="-9"/>
          <w:sz w:val="18"/>
        </w:rPr>
        <w:t xml:space="preserve"> </w:t>
      </w:r>
      <w:r>
        <w:rPr>
          <w:sz w:val="18"/>
        </w:rPr>
        <w:t>données</w:t>
      </w:r>
      <w:r>
        <w:rPr>
          <w:spacing w:val="-9"/>
          <w:sz w:val="18"/>
        </w:rPr>
        <w:t xml:space="preserve"> </w:t>
      </w:r>
      <w:r>
        <w:rPr>
          <w:sz w:val="18"/>
        </w:rPr>
        <w:t>par</w:t>
      </w:r>
      <w:r>
        <w:rPr>
          <w:spacing w:val="-9"/>
          <w:sz w:val="18"/>
        </w:rPr>
        <w:t xml:space="preserve"> </w:t>
      </w:r>
      <w:r>
        <w:rPr>
          <w:sz w:val="18"/>
        </w:rPr>
        <w:t>défaut</w:t>
      </w:r>
      <w:r>
        <w:rPr>
          <w:spacing w:val="-9"/>
          <w:sz w:val="18"/>
        </w:rPr>
        <w:t xml:space="preserve"> </w:t>
      </w:r>
      <w:r>
        <w:rPr>
          <w:sz w:val="18"/>
        </w:rPr>
        <w:t>(«</w:t>
      </w:r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privacy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by</w:t>
      </w:r>
      <w:r>
        <w:rPr>
          <w:spacing w:val="-9"/>
          <w:sz w:val="18"/>
        </w:rPr>
        <w:t xml:space="preserve"> </w:t>
      </w:r>
      <w:r>
        <w:rPr>
          <w:sz w:val="18"/>
        </w:rPr>
        <w:t>default</w:t>
      </w:r>
      <w:r>
        <w:rPr>
          <w:spacing w:val="-9"/>
          <w:sz w:val="18"/>
        </w:rPr>
        <w:t xml:space="preserve"> </w:t>
      </w:r>
      <w:r>
        <w:rPr>
          <w:sz w:val="18"/>
        </w:rPr>
        <w:t>»)</w:t>
      </w:r>
    </w:p>
    <w:p w:rsidR="00874771" w:rsidRDefault="00874771" w14:paraId="308211F5" w14:textId="77777777">
      <w:pPr>
        <w:pStyle w:val="Corpsdetexte"/>
        <w:spacing w:before="1"/>
      </w:pPr>
    </w:p>
    <w:p w:rsidR="00874771" w:rsidRDefault="004146D7" w14:paraId="08F7ABA4" w14:textId="77777777">
      <w:pPr>
        <w:pStyle w:val="Paragraphedeliste"/>
        <w:numPr>
          <w:ilvl w:val="0"/>
          <w:numId w:val="1"/>
        </w:numPr>
        <w:tabs>
          <w:tab w:val="left" w:pos="1854"/>
        </w:tabs>
        <w:spacing w:line="242" w:lineRule="auto"/>
        <w:ind w:right="847"/>
        <w:rPr>
          <w:sz w:val="18"/>
        </w:rPr>
      </w:pPr>
      <w:proofErr w:type="gramStart"/>
      <w:r>
        <w:rPr>
          <w:spacing w:val="-4"/>
          <w:sz w:val="18"/>
        </w:rPr>
        <w:t>traiter</w:t>
      </w:r>
      <w:proofErr w:type="gramEnd"/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les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caractère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personnel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uniquement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pour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ou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les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finalité(s)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 xml:space="preserve">déterminée(s) </w:t>
      </w:r>
      <w:r>
        <w:rPr>
          <w:sz w:val="18"/>
        </w:rPr>
        <w:t>par</w:t>
      </w:r>
      <w:r>
        <w:rPr>
          <w:spacing w:val="-16"/>
          <w:sz w:val="18"/>
        </w:rPr>
        <w:t xml:space="preserve"> </w:t>
      </w:r>
      <w:r>
        <w:rPr>
          <w:sz w:val="18"/>
        </w:rPr>
        <w:t>la</w:t>
      </w:r>
      <w:r>
        <w:rPr>
          <w:spacing w:val="-16"/>
          <w:sz w:val="18"/>
        </w:rPr>
        <w:t xml:space="preserve"> </w:t>
      </w:r>
      <w:r>
        <w:rPr>
          <w:sz w:val="18"/>
        </w:rPr>
        <w:t>SA</w:t>
      </w:r>
      <w:r>
        <w:rPr>
          <w:spacing w:val="-16"/>
          <w:sz w:val="18"/>
        </w:rPr>
        <w:t xml:space="preserve"> </w:t>
      </w:r>
      <w:r>
        <w:rPr>
          <w:sz w:val="18"/>
        </w:rPr>
        <w:t>ARRG</w:t>
      </w:r>
      <w:r>
        <w:rPr>
          <w:spacing w:val="-16"/>
          <w:sz w:val="18"/>
        </w:rPr>
        <w:t xml:space="preserve"> </w:t>
      </w:r>
      <w:r>
        <w:rPr>
          <w:sz w:val="18"/>
        </w:rPr>
        <w:t>dans</w:t>
      </w:r>
      <w:r>
        <w:rPr>
          <w:spacing w:val="-16"/>
          <w:sz w:val="18"/>
        </w:rPr>
        <w:t xml:space="preserve"> </w:t>
      </w:r>
      <w:r>
        <w:rPr>
          <w:sz w:val="18"/>
        </w:rPr>
        <w:t>le</w:t>
      </w:r>
      <w:r>
        <w:rPr>
          <w:spacing w:val="-16"/>
          <w:sz w:val="18"/>
        </w:rPr>
        <w:t xml:space="preserve"> </w:t>
      </w:r>
      <w:r>
        <w:rPr>
          <w:sz w:val="18"/>
        </w:rPr>
        <w:t>cadre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l’exécution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ce</w:t>
      </w:r>
      <w:r>
        <w:rPr>
          <w:spacing w:val="-16"/>
          <w:sz w:val="18"/>
        </w:rPr>
        <w:t xml:space="preserve"> </w:t>
      </w:r>
      <w:r>
        <w:rPr>
          <w:sz w:val="18"/>
        </w:rPr>
        <w:t>contrat et</w:t>
      </w:r>
      <w:r>
        <w:rPr>
          <w:spacing w:val="-16"/>
          <w:sz w:val="18"/>
        </w:rPr>
        <w:t xml:space="preserve"> </w:t>
      </w:r>
      <w:r>
        <w:rPr>
          <w:sz w:val="18"/>
        </w:rPr>
        <w:t>sur</w:t>
      </w:r>
      <w:r>
        <w:rPr>
          <w:spacing w:val="-16"/>
          <w:sz w:val="18"/>
        </w:rPr>
        <w:t xml:space="preserve"> </w:t>
      </w:r>
      <w:r>
        <w:rPr>
          <w:sz w:val="18"/>
        </w:rPr>
        <w:t>instructions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la</w:t>
      </w:r>
      <w:r>
        <w:rPr>
          <w:spacing w:val="-16"/>
          <w:sz w:val="18"/>
        </w:rPr>
        <w:t xml:space="preserve"> </w:t>
      </w:r>
      <w:r>
        <w:rPr>
          <w:sz w:val="18"/>
        </w:rPr>
        <w:t>SA</w:t>
      </w:r>
      <w:r>
        <w:rPr>
          <w:spacing w:val="-16"/>
          <w:sz w:val="18"/>
        </w:rPr>
        <w:t xml:space="preserve"> </w:t>
      </w:r>
      <w:r>
        <w:rPr>
          <w:sz w:val="18"/>
        </w:rPr>
        <w:t>ARRG</w:t>
      </w:r>
    </w:p>
    <w:p w:rsidR="00874771" w:rsidRDefault="004146D7" w14:paraId="20805892" w14:textId="77777777">
      <w:pPr>
        <w:spacing w:line="218" w:lineRule="exact"/>
        <w:ind w:left="1854"/>
        <w:rPr>
          <w:sz w:val="18"/>
        </w:rPr>
      </w:pPr>
      <w:r>
        <w:rPr>
          <w:spacing w:val="-10"/>
          <w:w w:val="70"/>
          <w:sz w:val="18"/>
        </w:rPr>
        <w:t>;</w:t>
      </w:r>
    </w:p>
    <w:p w:rsidR="00874771" w:rsidRDefault="00874771" w14:paraId="76D29009" w14:textId="77777777">
      <w:pPr>
        <w:spacing w:line="218" w:lineRule="exact"/>
        <w:rPr>
          <w:sz w:val="18"/>
        </w:rPr>
        <w:sectPr w:rsidR="00874771">
          <w:headerReference w:type="default" r:id="rId15"/>
          <w:footerReference w:type="default" r:id="rId16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874771" w:rsidRDefault="00874771" w14:paraId="06EC8F8D" w14:textId="77777777">
      <w:pPr>
        <w:pStyle w:val="Corpsdetexte"/>
      </w:pPr>
    </w:p>
    <w:p w:rsidR="00874771" w:rsidRDefault="00874771" w14:paraId="3C4BC573" w14:textId="77777777">
      <w:pPr>
        <w:pStyle w:val="Corpsdetexte"/>
      </w:pPr>
    </w:p>
    <w:p w:rsidR="00874771" w:rsidRDefault="00874771" w14:paraId="41E2B394" w14:textId="77777777">
      <w:pPr>
        <w:pStyle w:val="Corpsdetexte"/>
        <w:spacing w:before="108"/>
      </w:pPr>
    </w:p>
    <w:p w:rsidR="00874771" w:rsidRDefault="004146D7" w14:paraId="311016B3" w14:textId="77777777">
      <w:pPr>
        <w:pStyle w:val="Paragraphedeliste"/>
        <w:numPr>
          <w:ilvl w:val="0"/>
          <w:numId w:val="1"/>
        </w:numPr>
        <w:tabs>
          <w:tab w:val="left" w:pos="1852"/>
          <w:tab w:val="left" w:pos="1854"/>
        </w:tabs>
        <w:spacing w:line="242" w:lineRule="auto"/>
        <w:ind w:right="850"/>
        <w:jc w:val="both"/>
        <w:rPr>
          <w:sz w:val="18"/>
        </w:rPr>
      </w:pPr>
      <w:proofErr w:type="gramStart"/>
      <w:r>
        <w:rPr>
          <w:spacing w:val="-2"/>
          <w:sz w:val="18"/>
        </w:rPr>
        <w:t>traiter</w:t>
      </w:r>
      <w:proofErr w:type="gramEnd"/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les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données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caractère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personnel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manière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licite,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loyale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et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transparente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envers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 xml:space="preserve">les </w:t>
      </w:r>
      <w:r>
        <w:rPr>
          <w:sz w:val="18"/>
        </w:rPr>
        <w:t>personnes concernées et limiter le traitement aux seules données à caractère personnel pertinentes</w:t>
      </w:r>
      <w:r>
        <w:rPr>
          <w:spacing w:val="-16"/>
          <w:sz w:val="18"/>
        </w:rPr>
        <w:t xml:space="preserve"> </w:t>
      </w:r>
      <w:r>
        <w:rPr>
          <w:sz w:val="18"/>
        </w:rPr>
        <w:t>et</w:t>
      </w:r>
      <w:r>
        <w:rPr>
          <w:spacing w:val="-16"/>
          <w:sz w:val="18"/>
        </w:rPr>
        <w:t xml:space="preserve"> </w:t>
      </w:r>
      <w:r>
        <w:rPr>
          <w:sz w:val="18"/>
        </w:rPr>
        <w:t>nécessaires</w:t>
      </w:r>
      <w:r>
        <w:rPr>
          <w:spacing w:val="-16"/>
          <w:sz w:val="18"/>
        </w:rPr>
        <w:t xml:space="preserve"> </w:t>
      </w:r>
      <w:r>
        <w:rPr>
          <w:sz w:val="18"/>
        </w:rPr>
        <w:t>au</w:t>
      </w:r>
      <w:r>
        <w:rPr>
          <w:spacing w:val="-16"/>
          <w:sz w:val="18"/>
        </w:rPr>
        <w:t xml:space="preserve"> </w:t>
      </w:r>
      <w:r>
        <w:rPr>
          <w:sz w:val="18"/>
        </w:rPr>
        <w:t>regard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la</w:t>
      </w:r>
      <w:r>
        <w:rPr>
          <w:spacing w:val="-16"/>
          <w:sz w:val="18"/>
        </w:rPr>
        <w:t xml:space="preserve"> </w:t>
      </w:r>
      <w:r>
        <w:rPr>
          <w:sz w:val="18"/>
        </w:rPr>
        <w:t>finalité</w:t>
      </w:r>
      <w:r>
        <w:rPr>
          <w:spacing w:val="-16"/>
          <w:sz w:val="18"/>
        </w:rPr>
        <w:t xml:space="preserve"> </w:t>
      </w:r>
      <w:r>
        <w:rPr>
          <w:sz w:val="18"/>
        </w:rPr>
        <w:t>du</w:t>
      </w:r>
      <w:r>
        <w:rPr>
          <w:spacing w:val="-16"/>
          <w:sz w:val="18"/>
        </w:rPr>
        <w:t xml:space="preserve"> </w:t>
      </w:r>
      <w:r>
        <w:rPr>
          <w:sz w:val="18"/>
        </w:rPr>
        <w:t>traitement</w:t>
      </w:r>
      <w:r>
        <w:rPr>
          <w:spacing w:val="-15"/>
          <w:sz w:val="18"/>
        </w:rPr>
        <w:t xml:space="preserve"> </w:t>
      </w:r>
      <w:r>
        <w:rPr>
          <w:sz w:val="18"/>
        </w:rPr>
        <w:t>;</w:t>
      </w:r>
    </w:p>
    <w:p w:rsidR="00874771" w:rsidRDefault="00874771" w14:paraId="51439403" w14:textId="77777777">
      <w:pPr>
        <w:pStyle w:val="Corpsdetexte"/>
      </w:pPr>
    </w:p>
    <w:p w:rsidR="00874771" w:rsidRDefault="00874771" w14:paraId="28921FC4" w14:textId="77777777">
      <w:pPr>
        <w:pStyle w:val="Corpsdetexte"/>
        <w:spacing w:before="23"/>
      </w:pPr>
    </w:p>
    <w:p w:rsidR="00874771" w:rsidRDefault="004146D7" w14:paraId="08D97288" w14:textId="77777777">
      <w:pPr>
        <w:pStyle w:val="Paragraphedeliste"/>
        <w:numPr>
          <w:ilvl w:val="0"/>
          <w:numId w:val="1"/>
        </w:numPr>
        <w:tabs>
          <w:tab w:val="left" w:pos="1854"/>
        </w:tabs>
        <w:spacing w:line="242" w:lineRule="auto"/>
        <w:ind w:right="849"/>
        <w:jc w:val="both"/>
        <w:rPr>
          <w:sz w:val="18"/>
        </w:rPr>
      </w:pPr>
      <w:proofErr w:type="gramStart"/>
      <w:r>
        <w:rPr>
          <w:sz w:val="18"/>
        </w:rPr>
        <w:t>mettre</w:t>
      </w:r>
      <w:proofErr w:type="gramEnd"/>
      <w:r>
        <w:rPr>
          <w:sz w:val="18"/>
        </w:rPr>
        <w:t xml:space="preserve"> à la disposition de la SA ARRG, sur demande, la documentation nécessaire pour démontrer</w:t>
      </w:r>
      <w:r>
        <w:rPr>
          <w:spacing w:val="-16"/>
          <w:sz w:val="18"/>
        </w:rPr>
        <w:t xml:space="preserve"> </w:t>
      </w:r>
      <w:r>
        <w:rPr>
          <w:sz w:val="18"/>
        </w:rPr>
        <w:t>le</w:t>
      </w:r>
      <w:r>
        <w:rPr>
          <w:spacing w:val="-16"/>
          <w:sz w:val="18"/>
        </w:rPr>
        <w:t xml:space="preserve"> </w:t>
      </w:r>
      <w:r>
        <w:rPr>
          <w:sz w:val="18"/>
        </w:rPr>
        <w:t>respect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ses</w:t>
      </w:r>
      <w:r>
        <w:rPr>
          <w:spacing w:val="-16"/>
          <w:sz w:val="18"/>
        </w:rPr>
        <w:t xml:space="preserve"> </w:t>
      </w:r>
      <w:r>
        <w:rPr>
          <w:sz w:val="18"/>
        </w:rPr>
        <w:t>obligations</w:t>
      </w:r>
      <w:r>
        <w:rPr>
          <w:spacing w:val="-15"/>
          <w:sz w:val="18"/>
        </w:rPr>
        <w:t xml:space="preserve"> </w:t>
      </w:r>
      <w:r>
        <w:rPr>
          <w:sz w:val="18"/>
        </w:rPr>
        <w:t>prévues</w:t>
      </w:r>
      <w:r>
        <w:rPr>
          <w:spacing w:val="-16"/>
          <w:sz w:val="18"/>
        </w:rPr>
        <w:t xml:space="preserve"> </w:t>
      </w:r>
      <w:r>
        <w:rPr>
          <w:sz w:val="18"/>
        </w:rPr>
        <w:t>au</w:t>
      </w:r>
      <w:r>
        <w:rPr>
          <w:spacing w:val="-16"/>
          <w:sz w:val="18"/>
        </w:rPr>
        <w:t xml:space="preserve"> </w:t>
      </w:r>
      <w:r>
        <w:rPr>
          <w:sz w:val="18"/>
        </w:rPr>
        <w:t>présent</w:t>
      </w:r>
      <w:r>
        <w:rPr>
          <w:spacing w:val="-16"/>
          <w:sz w:val="18"/>
        </w:rPr>
        <w:t xml:space="preserve"> </w:t>
      </w:r>
      <w:r>
        <w:rPr>
          <w:sz w:val="18"/>
        </w:rPr>
        <w:t>article,</w:t>
      </w:r>
      <w:r>
        <w:rPr>
          <w:spacing w:val="-16"/>
          <w:sz w:val="18"/>
        </w:rPr>
        <w:t xml:space="preserve"> </w:t>
      </w:r>
      <w:r>
        <w:rPr>
          <w:sz w:val="18"/>
        </w:rPr>
        <w:t>et</w:t>
      </w:r>
      <w:r>
        <w:rPr>
          <w:spacing w:val="-16"/>
          <w:sz w:val="18"/>
        </w:rPr>
        <w:t xml:space="preserve"> </w:t>
      </w:r>
      <w:r>
        <w:rPr>
          <w:sz w:val="18"/>
        </w:rPr>
        <w:t>coopérer</w:t>
      </w:r>
      <w:r>
        <w:rPr>
          <w:spacing w:val="-15"/>
          <w:sz w:val="18"/>
        </w:rPr>
        <w:t xml:space="preserve"> </w:t>
      </w:r>
      <w:r>
        <w:rPr>
          <w:sz w:val="18"/>
        </w:rPr>
        <w:t xml:space="preserve">activement avec la SA ARRG afin de lui permettre d'évaluer et de documenter la conformité du </w:t>
      </w:r>
      <w:r>
        <w:rPr>
          <w:spacing w:val="-4"/>
          <w:sz w:val="18"/>
        </w:rPr>
        <w:t>traitement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caractère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personnel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résultant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du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marché.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Ces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vérifications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pourront être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effectuées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par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SA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ARRG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avec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ses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moyens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propres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ou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par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recours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un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tiers.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Toutes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 xml:space="preserve">les </w:t>
      </w:r>
      <w:r>
        <w:rPr>
          <w:sz w:val="18"/>
        </w:rPr>
        <w:t>informations</w:t>
      </w:r>
      <w:r>
        <w:rPr>
          <w:spacing w:val="-8"/>
          <w:sz w:val="18"/>
        </w:rPr>
        <w:t xml:space="preserve"> </w:t>
      </w:r>
      <w:r>
        <w:rPr>
          <w:sz w:val="18"/>
        </w:rPr>
        <w:t>révélées</w:t>
      </w:r>
      <w:r>
        <w:rPr>
          <w:spacing w:val="-8"/>
          <w:sz w:val="18"/>
        </w:rPr>
        <w:t xml:space="preserve"> </w:t>
      </w:r>
      <w:r>
        <w:rPr>
          <w:sz w:val="18"/>
        </w:rPr>
        <w:t>ou</w:t>
      </w:r>
      <w:r>
        <w:rPr>
          <w:spacing w:val="-9"/>
          <w:sz w:val="18"/>
        </w:rPr>
        <w:t xml:space="preserve"> </w:t>
      </w:r>
      <w:r>
        <w:rPr>
          <w:sz w:val="18"/>
        </w:rPr>
        <w:t>échangées</w:t>
      </w:r>
      <w:r>
        <w:rPr>
          <w:spacing w:val="-8"/>
          <w:sz w:val="18"/>
        </w:rPr>
        <w:t xml:space="preserve"> </w:t>
      </w:r>
      <w:r>
        <w:rPr>
          <w:sz w:val="18"/>
        </w:rPr>
        <w:t>dans</w:t>
      </w:r>
      <w:r>
        <w:rPr>
          <w:spacing w:val="-8"/>
          <w:sz w:val="18"/>
        </w:rPr>
        <w:t xml:space="preserve"> </w:t>
      </w:r>
      <w:r>
        <w:rPr>
          <w:sz w:val="18"/>
        </w:rPr>
        <w:t>le</w:t>
      </w:r>
      <w:r>
        <w:rPr>
          <w:spacing w:val="-9"/>
          <w:sz w:val="18"/>
        </w:rPr>
        <w:t xml:space="preserve"> </w:t>
      </w:r>
      <w:r>
        <w:rPr>
          <w:sz w:val="18"/>
        </w:rPr>
        <w:t>cadre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ces</w:t>
      </w:r>
      <w:r>
        <w:rPr>
          <w:spacing w:val="-8"/>
          <w:sz w:val="18"/>
        </w:rPr>
        <w:t xml:space="preserve"> </w:t>
      </w:r>
      <w:r>
        <w:rPr>
          <w:sz w:val="18"/>
        </w:rPr>
        <w:t>vérifications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même</w:t>
      </w:r>
      <w:r>
        <w:rPr>
          <w:spacing w:val="-9"/>
          <w:sz w:val="18"/>
        </w:rPr>
        <w:t xml:space="preserve"> </w:t>
      </w:r>
      <w:r>
        <w:rPr>
          <w:sz w:val="18"/>
        </w:rPr>
        <w:t>que</w:t>
      </w:r>
      <w:r>
        <w:rPr>
          <w:spacing w:val="-9"/>
          <w:sz w:val="18"/>
        </w:rPr>
        <w:t xml:space="preserve"> </w:t>
      </w:r>
      <w:r>
        <w:rPr>
          <w:sz w:val="18"/>
        </w:rPr>
        <w:t xml:space="preserve">leurs </w:t>
      </w:r>
      <w:r>
        <w:rPr>
          <w:spacing w:val="-2"/>
          <w:sz w:val="18"/>
        </w:rPr>
        <w:t>résultats,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constitueront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informations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confidentielles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5"/>
          <w:sz w:val="18"/>
        </w:rPr>
        <w:t xml:space="preserve"> </w:t>
      </w:r>
      <w:r>
        <w:rPr>
          <w:spacing w:val="-2"/>
          <w:sz w:val="18"/>
        </w:rPr>
        <w:t>SA</w:t>
      </w:r>
      <w:r>
        <w:rPr>
          <w:spacing w:val="-16"/>
          <w:sz w:val="18"/>
        </w:rPr>
        <w:t xml:space="preserve"> </w:t>
      </w:r>
      <w:r>
        <w:rPr>
          <w:spacing w:val="-2"/>
          <w:sz w:val="18"/>
        </w:rPr>
        <w:t>ARRG</w:t>
      </w:r>
      <w:r>
        <w:rPr>
          <w:spacing w:val="-16"/>
          <w:sz w:val="18"/>
        </w:rPr>
        <w:t xml:space="preserve"> </w:t>
      </w:r>
      <w:r>
        <w:rPr>
          <w:spacing w:val="-2"/>
          <w:sz w:val="18"/>
        </w:rPr>
        <w:t>;</w:t>
      </w:r>
    </w:p>
    <w:p w:rsidR="00874771" w:rsidRDefault="00874771" w14:paraId="190B7418" w14:textId="77777777">
      <w:pPr>
        <w:pStyle w:val="Corpsdetexte"/>
        <w:spacing w:before="1"/>
      </w:pPr>
    </w:p>
    <w:p w:rsidR="00874771" w:rsidRDefault="004146D7" w14:paraId="67718865" w14:textId="77777777">
      <w:pPr>
        <w:pStyle w:val="Paragraphedeliste"/>
        <w:numPr>
          <w:ilvl w:val="0"/>
          <w:numId w:val="1"/>
        </w:numPr>
        <w:tabs>
          <w:tab w:val="left" w:pos="1854"/>
        </w:tabs>
        <w:spacing w:line="242" w:lineRule="auto"/>
        <w:ind w:right="850"/>
        <w:rPr>
          <w:sz w:val="18"/>
        </w:rPr>
      </w:pPr>
      <w:proofErr w:type="gramStart"/>
      <w:r>
        <w:rPr>
          <w:sz w:val="18"/>
        </w:rPr>
        <w:t>le</w:t>
      </w:r>
      <w:proofErr w:type="gramEnd"/>
      <w:r>
        <w:rPr>
          <w:spacing w:val="22"/>
          <w:sz w:val="18"/>
        </w:rPr>
        <w:t xml:space="preserve"> </w:t>
      </w:r>
      <w:r>
        <w:rPr>
          <w:sz w:val="18"/>
        </w:rPr>
        <w:t>cas</w:t>
      </w:r>
      <w:r>
        <w:rPr>
          <w:spacing w:val="23"/>
          <w:sz w:val="18"/>
        </w:rPr>
        <w:t xml:space="preserve"> </w:t>
      </w:r>
      <w:r>
        <w:rPr>
          <w:sz w:val="18"/>
        </w:rPr>
        <w:t>échéant,</w:t>
      </w:r>
      <w:r>
        <w:rPr>
          <w:spacing w:val="23"/>
          <w:sz w:val="18"/>
        </w:rPr>
        <w:t xml:space="preserve"> </w:t>
      </w:r>
      <w:r>
        <w:rPr>
          <w:sz w:val="18"/>
        </w:rPr>
        <w:t>mettre</w:t>
      </w:r>
      <w:r>
        <w:rPr>
          <w:spacing w:val="22"/>
          <w:sz w:val="18"/>
        </w:rPr>
        <w:t xml:space="preserve"> </w:t>
      </w:r>
      <w:r>
        <w:rPr>
          <w:sz w:val="18"/>
        </w:rPr>
        <w:t>à</w:t>
      </w:r>
      <w:r>
        <w:rPr>
          <w:spacing w:val="22"/>
          <w:sz w:val="18"/>
        </w:rPr>
        <w:t xml:space="preserve"> </w:t>
      </w:r>
      <w:r>
        <w:rPr>
          <w:sz w:val="18"/>
        </w:rPr>
        <w:t>la</w:t>
      </w:r>
      <w:r>
        <w:rPr>
          <w:spacing w:val="22"/>
          <w:sz w:val="18"/>
        </w:rPr>
        <w:t xml:space="preserve"> </w:t>
      </w:r>
      <w:r>
        <w:rPr>
          <w:sz w:val="18"/>
        </w:rPr>
        <w:t>disposition</w:t>
      </w:r>
      <w:r>
        <w:rPr>
          <w:spacing w:val="22"/>
          <w:sz w:val="18"/>
        </w:rPr>
        <w:t xml:space="preserve"> </w:t>
      </w:r>
      <w:r>
        <w:rPr>
          <w:sz w:val="18"/>
        </w:rPr>
        <w:t>de</w:t>
      </w:r>
      <w:r>
        <w:rPr>
          <w:spacing w:val="22"/>
          <w:sz w:val="18"/>
        </w:rPr>
        <w:t xml:space="preserve"> </w:t>
      </w:r>
      <w:r>
        <w:rPr>
          <w:sz w:val="18"/>
        </w:rPr>
        <w:t>la</w:t>
      </w:r>
      <w:r>
        <w:rPr>
          <w:spacing w:val="22"/>
          <w:sz w:val="18"/>
        </w:rPr>
        <w:t xml:space="preserve"> </w:t>
      </w:r>
      <w:r>
        <w:rPr>
          <w:sz w:val="18"/>
        </w:rPr>
        <w:t>SA</w:t>
      </w:r>
      <w:r>
        <w:rPr>
          <w:spacing w:val="22"/>
          <w:sz w:val="18"/>
        </w:rPr>
        <w:t xml:space="preserve"> </w:t>
      </w:r>
      <w:r>
        <w:rPr>
          <w:sz w:val="18"/>
        </w:rPr>
        <w:t>ARRG</w:t>
      </w:r>
      <w:r>
        <w:rPr>
          <w:spacing w:val="22"/>
          <w:sz w:val="18"/>
        </w:rPr>
        <w:t xml:space="preserve"> </w:t>
      </w:r>
      <w:r>
        <w:rPr>
          <w:sz w:val="18"/>
        </w:rPr>
        <w:t>son</w:t>
      </w:r>
      <w:r>
        <w:rPr>
          <w:spacing w:val="22"/>
          <w:sz w:val="18"/>
        </w:rPr>
        <w:t xml:space="preserve"> </w:t>
      </w:r>
      <w:r>
        <w:rPr>
          <w:sz w:val="18"/>
        </w:rPr>
        <w:t>expertise</w:t>
      </w:r>
      <w:r>
        <w:rPr>
          <w:spacing w:val="22"/>
          <w:sz w:val="18"/>
        </w:rPr>
        <w:t xml:space="preserve"> </w:t>
      </w:r>
      <w:r>
        <w:rPr>
          <w:sz w:val="18"/>
        </w:rPr>
        <w:t>et</w:t>
      </w:r>
      <w:r>
        <w:rPr>
          <w:spacing w:val="23"/>
          <w:sz w:val="18"/>
        </w:rPr>
        <w:t xml:space="preserve"> </w:t>
      </w:r>
      <w:r>
        <w:rPr>
          <w:sz w:val="18"/>
        </w:rPr>
        <w:t>tous</w:t>
      </w:r>
      <w:r>
        <w:rPr>
          <w:spacing w:val="23"/>
          <w:sz w:val="18"/>
        </w:rPr>
        <w:t xml:space="preserve"> </w:t>
      </w:r>
      <w:r>
        <w:rPr>
          <w:sz w:val="18"/>
        </w:rPr>
        <w:t xml:space="preserve">éléments </w:t>
      </w:r>
      <w:r>
        <w:rPr>
          <w:spacing w:val="-2"/>
          <w:sz w:val="18"/>
        </w:rPr>
        <w:t>nécessaires</w:t>
      </w:r>
    </w:p>
    <w:p w:rsidR="00874771" w:rsidRDefault="004146D7" w14:paraId="098A7611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line="214" w:lineRule="exact"/>
        <w:ind w:left="2621" w:hanging="359"/>
        <w:rPr>
          <w:sz w:val="18"/>
        </w:rPr>
      </w:pPr>
      <w:proofErr w:type="gramStart"/>
      <w:r>
        <w:rPr>
          <w:spacing w:val="-2"/>
          <w:sz w:val="18"/>
        </w:rPr>
        <w:t>pour</w:t>
      </w:r>
      <w:proofErr w:type="gramEnd"/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réalisation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d’analyses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d’impact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relatives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protection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données</w:t>
      </w:r>
    </w:p>
    <w:p w:rsidR="00874771" w:rsidRDefault="004146D7" w14:paraId="1FE028D1" w14:textId="77777777">
      <w:pPr>
        <w:pStyle w:val="Paragraphedeliste"/>
        <w:numPr>
          <w:ilvl w:val="1"/>
          <w:numId w:val="1"/>
        </w:numPr>
        <w:tabs>
          <w:tab w:val="left" w:pos="2621"/>
        </w:tabs>
        <w:spacing w:before="2"/>
        <w:ind w:left="2621" w:hanging="359"/>
        <w:rPr>
          <w:sz w:val="18"/>
        </w:rPr>
      </w:pPr>
      <w:proofErr w:type="gramStart"/>
      <w:r>
        <w:rPr>
          <w:spacing w:val="-2"/>
          <w:sz w:val="18"/>
        </w:rPr>
        <w:t>pour</w:t>
      </w:r>
      <w:proofErr w:type="gramEnd"/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réalisation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consultation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préalable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l’autorité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contrôle.</w:t>
      </w:r>
    </w:p>
    <w:p w:rsidR="00874771" w:rsidRDefault="00874771" w14:paraId="758AAE11" w14:textId="77777777">
      <w:pPr>
        <w:pStyle w:val="Corpsdetexte"/>
      </w:pPr>
    </w:p>
    <w:p w:rsidR="00874771" w:rsidRDefault="00874771" w14:paraId="6444C1B4" w14:textId="77777777">
      <w:pPr>
        <w:pStyle w:val="Corpsdetexte"/>
        <w:spacing w:before="44"/>
      </w:pPr>
    </w:p>
    <w:p w:rsidR="00874771" w:rsidRDefault="004146D7" w14:paraId="3CC7F639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rPr>
          <w:color w:val="2E74B5"/>
        </w:rPr>
      </w:pPr>
      <w:r>
        <w:rPr>
          <w:color w:val="2E74B5"/>
        </w:rPr>
        <w:t>Sous-traitance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(au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sens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du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RGPD)</w:t>
      </w:r>
    </w:p>
    <w:p w:rsidR="00874771" w:rsidRDefault="004146D7" w14:paraId="5E3DCEC2" w14:textId="77777777">
      <w:pPr>
        <w:pStyle w:val="Corpsdetexte"/>
        <w:spacing w:before="249" w:line="242" w:lineRule="auto"/>
        <w:ind w:left="850" w:right="848"/>
        <w:jc w:val="both"/>
      </w:pPr>
      <w:r>
        <w:t>Le Titulaire du contrat n'est pas autorisé à faire appel à un sous-traitant au sens du RGPD, sans l'autorisation</w:t>
      </w:r>
      <w:r>
        <w:rPr>
          <w:spacing w:val="-5"/>
        </w:rPr>
        <w:t xml:space="preserve"> </w:t>
      </w:r>
      <w:r>
        <w:t>écrite</w:t>
      </w:r>
      <w:r>
        <w:rPr>
          <w:spacing w:val="-5"/>
        </w:rPr>
        <w:t xml:space="preserve"> </w:t>
      </w:r>
      <w:r>
        <w:t>préalable,</w:t>
      </w:r>
      <w:r>
        <w:rPr>
          <w:spacing w:val="-5"/>
        </w:rPr>
        <w:t xml:space="preserve"> </w:t>
      </w:r>
      <w:r>
        <w:t>spécifique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générale,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t>ARRG.</w:t>
      </w:r>
      <w:r>
        <w:rPr>
          <w:spacing w:val="-5"/>
        </w:rPr>
        <w:t xml:space="preserve"> </w:t>
      </w:r>
      <w:r>
        <w:t>Dans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cas</w:t>
      </w:r>
      <w:r>
        <w:rPr>
          <w:spacing w:val="-5"/>
        </w:rPr>
        <w:t xml:space="preserve"> </w:t>
      </w:r>
      <w:r>
        <w:t>d'une</w:t>
      </w:r>
      <w:r>
        <w:rPr>
          <w:spacing w:val="-5"/>
        </w:rPr>
        <w:t xml:space="preserve"> </w:t>
      </w:r>
      <w:r>
        <w:t xml:space="preserve">autorisation </w:t>
      </w:r>
      <w:r>
        <w:rPr>
          <w:spacing w:val="-4"/>
        </w:rPr>
        <w:t>écrite</w:t>
      </w:r>
      <w:r>
        <w:rPr>
          <w:spacing w:val="-5"/>
        </w:rPr>
        <w:t xml:space="preserve"> </w:t>
      </w:r>
      <w:r>
        <w:rPr>
          <w:spacing w:val="-4"/>
        </w:rPr>
        <w:t>générale, le</w:t>
      </w:r>
      <w:r>
        <w:rPr>
          <w:spacing w:val="-5"/>
        </w:rPr>
        <w:t xml:space="preserve"> </w:t>
      </w:r>
      <w:r>
        <w:rPr>
          <w:spacing w:val="-4"/>
        </w:rPr>
        <w:t>Titulaire</w:t>
      </w:r>
      <w:r>
        <w:rPr>
          <w:spacing w:val="-5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 xml:space="preserve"> </w:t>
      </w:r>
      <w:r>
        <w:rPr>
          <w:spacing w:val="-4"/>
        </w:rPr>
        <w:t>contrat informe</w:t>
      </w:r>
      <w:r>
        <w:rPr>
          <w:spacing w:val="-5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SA</w:t>
      </w:r>
      <w:r>
        <w:rPr>
          <w:spacing w:val="-5"/>
        </w:rPr>
        <w:t xml:space="preserve"> </w:t>
      </w:r>
      <w:r>
        <w:rPr>
          <w:spacing w:val="-4"/>
        </w:rPr>
        <w:t>ARRG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tout changement prévu</w:t>
      </w:r>
      <w:r>
        <w:rPr>
          <w:spacing w:val="-5"/>
        </w:rPr>
        <w:t xml:space="preserve"> </w:t>
      </w:r>
      <w:r>
        <w:rPr>
          <w:spacing w:val="-4"/>
        </w:rPr>
        <w:t xml:space="preserve">concernant l'ajout </w:t>
      </w:r>
      <w:r>
        <w:rPr>
          <w:spacing w:val="-6"/>
        </w:rPr>
        <w:t xml:space="preserve">ou le remplacement de sous-traitants, lui donnant ainsi la possibilité d'émettre des objections à l'encontre </w:t>
      </w:r>
      <w:r>
        <w:t>de ces changements.</w:t>
      </w:r>
    </w:p>
    <w:p w:rsidR="00874771" w:rsidRDefault="00874771" w14:paraId="0431D174" w14:textId="77777777">
      <w:pPr>
        <w:pStyle w:val="Corpsdetexte"/>
        <w:spacing w:before="1"/>
      </w:pPr>
    </w:p>
    <w:p w:rsidR="00874771" w:rsidRDefault="004146D7" w14:paraId="063D14FA" w14:textId="77777777">
      <w:pPr>
        <w:pStyle w:val="Corpsdetexte"/>
        <w:spacing w:line="242" w:lineRule="auto"/>
        <w:ind w:left="850" w:right="848"/>
        <w:jc w:val="both"/>
      </w:pPr>
      <w:r>
        <w:rPr>
          <w:spacing w:val="-6"/>
        </w:rPr>
        <w:t xml:space="preserve">Le Titulaire du contrat doit s'assurer que son sous-traitant agit en conformité avec la législation applicable </w:t>
      </w:r>
      <w:r>
        <w:t>en</w:t>
      </w:r>
      <w:r>
        <w:rPr>
          <w:spacing w:val="-9"/>
        </w:rPr>
        <w:t xml:space="preserve"> </w:t>
      </w:r>
      <w:r>
        <w:t>matière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protection</w:t>
      </w:r>
      <w:r>
        <w:rPr>
          <w:spacing w:val="-9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données</w:t>
      </w:r>
      <w:r>
        <w:rPr>
          <w:spacing w:val="-9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caractère</w:t>
      </w:r>
      <w:r>
        <w:rPr>
          <w:spacing w:val="-9"/>
        </w:rPr>
        <w:t xml:space="preserve"> </w:t>
      </w:r>
      <w:r>
        <w:t>personnel</w:t>
      </w:r>
      <w:r>
        <w:rPr>
          <w:spacing w:val="-8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qu'il</w:t>
      </w:r>
      <w:r>
        <w:rPr>
          <w:spacing w:val="-8"/>
        </w:rPr>
        <w:t xml:space="preserve"> </w:t>
      </w:r>
      <w:r>
        <w:t>est</w:t>
      </w:r>
      <w:r>
        <w:rPr>
          <w:spacing w:val="-9"/>
        </w:rPr>
        <w:t xml:space="preserve"> </w:t>
      </w:r>
      <w:r>
        <w:t>lié</w:t>
      </w:r>
      <w:r>
        <w:rPr>
          <w:spacing w:val="-9"/>
        </w:rPr>
        <w:t xml:space="preserve"> </w:t>
      </w:r>
      <w:r>
        <w:t>par</w:t>
      </w:r>
      <w:r>
        <w:rPr>
          <w:spacing w:val="-9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mêmes</w:t>
      </w:r>
      <w:r>
        <w:rPr>
          <w:spacing w:val="-9"/>
        </w:rPr>
        <w:t xml:space="preserve"> </w:t>
      </w:r>
      <w:r>
        <w:t xml:space="preserve">obligations </w:t>
      </w:r>
      <w:r>
        <w:rPr>
          <w:spacing w:val="-4"/>
        </w:rPr>
        <w:t>que</w:t>
      </w:r>
      <w:r>
        <w:rPr>
          <w:spacing w:val="-7"/>
        </w:rPr>
        <w:t xml:space="preserve"> </w:t>
      </w:r>
      <w:r>
        <w:rPr>
          <w:spacing w:val="-4"/>
        </w:rPr>
        <w:t>celles</w:t>
      </w:r>
      <w:r>
        <w:rPr>
          <w:spacing w:val="-7"/>
        </w:rPr>
        <w:t xml:space="preserve"> </w:t>
      </w:r>
      <w:r>
        <w:rPr>
          <w:spacing w:val="-4"/>
        </w:rPr>
        <w:t>définies</w:t>
      </w:r>
      <w:r>
        <w:rPr>
          <w:spacing w:val="-7"/>
        </w:rPr>
        <w:t xml:space="preserve"> </w:t>
      </w:r>
      <w:r>
        <w:rPr>
          <w:spacing w:val="-4"/>
        </w:rPr>
        <w:t>aux</w:t>
      </w:r>
      <w:r>
        <w:rPr>
          <w:spacing w:val="-7"/>
        </w:rPr>
        <w:t xml:space="preserve"> </w:t>
      </w:r>
      <w:r>
        <w:rPr>
          <w:spacing w:val="-4"/>
        </w:rPr>
        <w:t>présentes</w:t>
      </w:r>
      <w:r>
        <w:rPr>
          <w:spacing w:val="-7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termes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protection</w:t>
      </w:r>
      <w:r>
        <w:rPr>
          <w:spacing w:val="-7"/>
        </w:rPr>
        <w:t xml:space="preserve"> </w:t>
      </w:r>
      <w:r>
        <w:rPr>
          <w:spacing w:val="-4"/>
        </w:rPr>
        <w:t>des</w:t>
      </w:r>
      <w:r>
        <w:rPr>
          <w:spacing w:val="-7"/>
        </w:rPr>
        <w:t xml:space="preserve"> </w:t>
      </w:r>
      <w:r>
        <w:rPr>
          <w:spacing w:val="-4"/>
        </w:rPr>
        <w:t>données</w:t>
      </w:r>
      <w:r>
        <w:rPr>
          <w:spacing w:val="-7"/>
        </w:rPr>
        <w:t xml:space="preserve"> </w:t>
      </w:r>
      <w:r>
        <w:rPr>
          <w:spacing w:val="-4"/>
        </w:rPr>
        <w:t>à</w:t>
      </w:r>
      <w:r>
        <w:rPr>
          <w:spacing w:val="-7"/>
        </w:rPr>
        <w:t xml:space="preserve"> </w:t>
      </w:r>
      <w:r>
        <w:rPr>
          <w:spacing w:val="-4"/>
        </w:rPr>
        <w:t>caractère</w:t>
      </w:r>
      <w:r>
        <w:rPr>
          <w:spacing w:val="-7"/>
        </w:rPr>
        <w:t xml:space="preserve"> </w:t>
      </w:r>
      <w:r>
        <w:rPr>
          <w:spacing w:val="-4"/>
        </w:rPr>
        <w:t>personnel</w:t>
      </w:r>
      <w:r>
        <w:rPr>
          <w:spacing w:val="-6"/>
        </w:rPr>
        <w:t xml:space="preserve"> </w:t>
      </w:r>
      <w:r>
        <w:rPr>
          <w:spacing w:val="-4"/>
        </w:rPr>
        <w:t>ainsi</w:t>
      </w:r>
      <w:r>
        <w:rPr>
          <w:spacing w:val="-6"/>
        </w:rPr>
        <w:t xml:space="preserve"> </w:t>
      </w:r>
      <w:r>
        <w:rPr>
          <w:spacing w:val="-4"/>
        </w:rPr>
        <w:t xml:space="preserve">qu'en </w:t>
      </w:r>
      <w:r>
        <w:rPr>
          <w:spacing w:val="-2"/>
        </w:rPr>
        <w:t>termes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confidentialité.</w:t>
      </w:r>
      <w:r>
        <w:rPr>
          <w:spacing w:val="-7"/>
        </w:rPr>
        <w:t xml:space="preserve"> </w:t>
      </w:r>
      <w:r>
        <w:rPr>
          <w:spacing w:val="-2"/>
        </w:rPr>
        <w:t>Le</w:t>
      </w:r>
      <w:r>
        <w:rPr>
          <w:spacing w:val="-7"/>
        </w:rPr>
        <w:t xml:space="preserve"> </w:t>
      </w:r>
      <w:r>
        <w:rPr>
          <w:spacing w:val="-2"/>
        </w:rPr>
        <w:t>sous-traitant</w:t>
      </w:r>
      <w:r>
        <w:rPr>
          <w:spacing w:val="-7"/>
        </w:rPr>
        <w:t xml:space="preserve"> </w:t>
      </w:r>
      <w:r>
        <w:rPr>
          <w:spacing w:val="-2"/>
        </w:rPr>
        <w:t>est</w:t>
      </w:r>
      <w:r>
        <w:rPr>
          <w:spacing w:val="-7"/>
        </w:rPr>
        <w:t xml:space="preserve"> </w:t>
      </w:r>
      <w:r>
        <w:rPr>
          <w:spacing w:val="-2"/>
        </w:rPr>
        <w:t>notamment</w:t>
      </w:r>
      <w:r>
        <w:rPr>
          <w:spacing w:val="-7"/>
        </w:rPr>
        <w:t xml:space="preserve"> </w:t>
      </w:r>
      <w:r>
        <w:rPr>
          <w:spacing w:val="-2"/>
        </w:rPr>
        <w:t>tenu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respecter</w:t>
      </w:r>
      <w:r>
        <w:rPr>
          <w:spacing w:val="-7"/>
        </w:rPr>
        <w:t xml:space="preserve"> </w:t>
      </w:r>
      <w:r>
        <w:rPr>
          <w:spacing w:val="-2"/>
        </w:rPr>
        <w:t>les</w:t>
      </w:r>
      <w:r>
        <w:rPr>
          <w:spacing w:val="-7"/>
        </w:rPr>
        <w:t xml:space="preserve"> </w:t>
      </w:r>
      <w:r>
        <w:rPr>
          <w:spacing w:val="-2"/>
        </w:rPr>
        <w:t>obligations</w:t>
      </w:r>
      <w:r>
        <w:rPr>
          <w:spacing w:val="-7"/>
        </w:rPr>
        <w:t xml:space="preserve"> </w:t>
      </w:r>
      <w:r>
        <w:rPr>
          <w:spacing w:val="-2"/>
        </w:rPr>
        <w:t>du</w:t>
      </w:r>
      <w:r>
        <w:rPr>
          <w:spacing w:val="-7"/>
        </w:rPr>
        <w:t xml:space="preserve"> </w:t>
      </w:r>
      <w:r>
        <w:rPr>
          <w:spacing w:val="-2"/>
        </w:rPr>
        <w:t xml:space="preserve">présent </w:t>
      </w:r>
      <w:r>
        <w:t>marché</w:t>
      </w:r>
      <w:r>
        <w:rPr>
          <w:spacing w:val="-13"/>
        </w:rPr>
        <w:t xml:space="preserve"> </w:t>
      </w:r>
      <w:r>
        <w:t>pour</w:t>
      </w:r>
      <w:r>
        <w:rPr>
          <w:spacing w:val="-13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compte</w:t>
      </w:r>
      <w:r>
        <w:rPr>
          <w:spacing w:val="-13"/>
        </w:rPr>
        <w:t xml:space="preserve"> </w:t>
      </w:r>
      <w:r>
        <w:t>et</w:t>
      </w:r>
      <w:r>
        <w:rPr>
          <w:spacing w:val="-13"/>
        </w:rPr>
        <w:t xml:space="preserve"> </w:t>
      </w:r>
      <w:r>
        <w:t>selon</w:t>
      </w:r>
      <w:r>
        <w:rPr>
          <w:spacing w:val="-13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instructions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SA</w:t>
      </w:r>
      <w:r>
        <w:rPr>
          <w:spacing w:val="-14"/>
        </w:rPr>
        <w:t xml:space="preserve"> </w:t>
      </w:r>
      <w:r>
        <w:t>ARRG.</w:t>
      </w:r>
    </w:p>
    <w:p w:rsidR="00874771" w:rsidRDefault="00874771" w14:paraId="705A7962" w14:textId="77777777">
      <w:pPr>
        <w:pStyle w:val="Corpsdetexte"/>
        <w:spacing w:before="1"/>
      </w:pPr>
    </w:p>
    <w:p w:rsidR="00874771" w:rsidRDefault="004146D7" w14:paraId="59EF9824" w14:textId="77777777">
      <w:pPr>
        <w:pStyle w:val="Corpsdetexte"/>
        <w:spacing w:line="242" w:lineRule="auto"/>
        <w:ind w:left="850" w:right="849"/>
        <w:jc w:val="both"/>
      </w:pPr>
      <w:r>
        <w:t xml:space="preserve">Le Titulaire du contrat demeure pleinement responsable de l’exécution par le sous-traitant de ses </w:t>
      </w:r>
      <w:r>
        <w:rPr>
          <w:spacing w:val="-2"/>
        </w:rPr>
        <w:t>obligations.</w:t>
      </w:r>
    </w:p>
    <w:p w:rsidR="00874771" w:rsidRDefault="00874771" w14:paraId="57AC7A83" w14:textId="77777777">
      <w:pPr>
        <w:pStyle w:val="Corpsdetexte"/>
      </w:pPr>
    </w:p>
    <w:p w:rsidR="00874771" w:rsidRDefault="00874771" w14:paraId="0EE4E0D7" w14:textId="77777777">
      <w:pPr>
        <w:pStyle w:val="Corpsdetexte"/>
        <w:spacing w:before="43"/>
      </w:pPr>
    </w:p>
    <w:p w:rsidR="00874771" w:rsidRDefault="004146D7" w14:paraId="7D924522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rPr>
          <w:rFonts w:ascii="Arial" w:hAnsi="Arial"/>
          <w:b/>
          <w:color w:val="2E74B5"/>
          <w:sz w:val="18"/>
        </w:rPr>
      </w:pPr>
      <w:r>
        <w:rPr>
          <w:color w:val="2E74B5"/>
        </w:rPr>
        <w:t>Transfert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données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à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caractère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personnel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hors</w:t>
      </w:r>
      <w:r>
        <w:rPr>
          <w:color w:val="2E74B5"/>
          <w:spacing w:val="-7"/>
        </w:rPr>
        <w:t xml:space="preserve"> </w:t>
      </w:r>
      <w:r>
        <w:rPr>
          <w:color w:val="2E74B5"/>
          <w:spacing w:val="-5"/>
        </w:rPr>
        <w:t>UE</w:t>
      </w:r>
    </w:p>
    <w:p w:rsidR="00874771" w:rsidRDefault="004146D7" w14:paraId="6F732FEC" w14:textId="77777777">
      <w:pPr>
        <w:pStyle w:val="Corpsdetexte"/>
        <w:spacing w:before="244" w:line="242" w:lineRule="auto"/>
        <w:ind w:left="850" w:right="845"/>
        <w:jc w:val="both"/>
      </w:pP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titulaire</w:t>
      </w:r>
      <w:r>
        <w:rPr>
          <w:spacing w:val="-8"/>
        </w:rPr>
        <w:t xml:space="preserve"> </w:t>
      </w:r>
      <w:r>
        <w:rPr>
          <w:spacing w:val="-4"/>
        </w:rPr>
        <w:t>du</w:t>
      </w:r>
      <w:r>
        <w:rPr>
          <w:spacing w:val="-8"/>
        </w:rPr>
        <w:t xml:space="preserve"> </w:t>
      </w:r>
      <w:r>
        <w:rPr>
          <w:spacing w:val="-4"/>
        </w:rPr>
        <w:t>contrat</w:t>
      </w:r>
      <w:r>
        <w:rPr>
          <w:spacing w:val="-7"/>
        </w:rPr>
        <w:t xml:space="preserve"> </w:t>
      </w:r>
      <w:r>
        <w:rPr>
          <w:spacing w:val="-4"/>
        </w:rPr>
        <w:t>s'interdit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transférer</w:t>
      </w:r>
      <w:r>
        <w:rPr>
          <w:spacing w:val="-7"/>
        </w:rPr>
        <w:t xml:space="preserve"> </w:t>
      </w:r>
      <w:r>
        <w:rPr>
          <w:spacing w:val="-4"/>
        </w:rPr>
        <w:t>les</w:t>
      </w:r>
      <w:r>
        <w:rPr>
          <w:spacing w:val="-8"/>
        </w:rPr>
        <w:t xml:space="preserve"> </w:t>
      </w:r>
      <w:r>
        <w:rPr>
          <w:spacing w:val="-4"/>
        </w:rPr>
        <w:t>données</w:t>
      </w:r>
      <w:r>
        <w:rPr>
          <w:spacing w:val="-8"/>
        </w:rPr>
        <w:t xml:space="preserve"> </w:t>
      </w:r>
      <w:r>
        <w:rPr>
          <w:spacing w:val="-4"/>
        </w:rPr>
        <w:t>à</w:t>
      </w:r>
      <w:r>
        <w:rPr>
          <w:spacing w:val="-8"/>
        </w:rPr>
        <w:t xml:space="preserve"> </w:t>
      </w:r>
      <w:r>
        <w:rPr>
          <w:spacing w:val="-4"/>
        </w:rPr>
        <w:t>caractère</w:t>
      </w:r>
      <w:r>
        <w:rPr>
          <w:spacing w:val="-8"/>
        </w:rPr>
        <w:t xml:space="preserve"> </w:t>
      </w:r>
      <w:r>
        <w:rPr>
          <w:spacing w:val="-4"/>
        </w:rPr>
        <w:t>personnel</w:t>
      </w:r>
      <w:r>
        <w:rPr>
          <w:spacing w:val="-7"/>
        </w:rPr>
        <w:t xml:space="preserve"> </w:t>
      </w:r>
      <w:r>
        <w:rPr>
          <w:spacing w:val="-4"/>
        </w:rPr>
        <w:t>traitées</w:t>
      </w:r>
      <w:r>
        <w:rPr>
          <w:spacing w:val="-8"/>
        </w:rPr>
        <w:t xml:space="preserve"> </w:t>
      </w:r>
      <w:r>
        <w:rPr>
          <w:spacing w:val="-4"/>
        </w:rPr>
        <w:t>dans</w:t>
      </w:r>
      <w:r>
        <w:rPr>
          <w:spacing w:val="-8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cadre</w:t>
      </w:r>
      <w:r>
        <w:rPr>
          <w:spacing w:val="-8"/>
        </w:rPr>
        <w:t xml:space="preserve"> </w:t>
      </w:r>
      <w:r>
        <w:rPr>
          <w:spacing w:val="-4"/>
        </w:rPr>
        <w:t xml:space="preserve">du </w:t>
      </w:r>
      <w:r>
        <w:rPr>
          <w:spacing w:val="-2"/>
        </w:rPr>
        <w:t>marché</w:t>
      </w:r>
      <w:r>
        <w:rPr>
          <w:spacing w:val="-14"/>
        </w:rPr>
        <w:t xml:space="preserve"> </w:t>
      </w:r>
      <w:r>
        <w:rPr>
          <w:spacing w:val="-2"/>
        </w:rPr>
        <w:t>vers</w:t>
      </w:r>
      <w:r>
        <w:rPr>
          <w:spacing w:val="-14"/>
        </w:rPr>
        <w:t xml:space="preserve"> </w:t>
      </w:r>
      <w:r>
        <w:rPr>
          <w:spacing w:val="-2"/>
        </w:rPr>
        <w:t>un</w:t>
      </w:r>
      <w:r>
        <w:rPr>
          <w:spacing w:val="-14"/>
        </w:rPr>
        <w:t xml:space="preserve"> </w:t>
      </w:r>
      <w:r>
        <w:rPr>
          <w:spacing w:val="-2"/>
        </w:rPr>
        <w:t>pays</w:t>
      </w:r>
      <w:r>
        <w:rPr>
          <w:spacing w:val="-14"/>
        </w:rPr>
        <w:t xml:space="preserve"> </w:t>
      </w:r>
      <w:r>
        <w:rPr>
          <w:spacing w:val="-2"/>
        </w:rPr>
        <w:t>extérieur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l'Union</w:t>
      </w:r>
      <w:r>
        <w:rPr>
          <w:spacing w:val="-14"/>
        </w:rPr>
        <w:t xml:space="preserve"> </w:t>
      </w:r>
      <w:r>
        <w:rPr>
          <w:spacing w:val="-2"/>
        </w:rPr>
        <w:t>Européenne,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moins</w:t>
      </w:r>
      <w:r>
        <w:rPr>
          <w:spacing w:val="-14"/>
        </w:rPr>
        <w:t xml:space="preserve"> </w:t>
      </w:r>
      <w:r>
        <w:rPr>
          <w:spacing w:val="-2"/>
        </w:rPr>
        <w:t>que</w:t>
      </w:r>
      <w:r>
        <w:rPr>
          <w:spacing w:val="-14"/>
        </w:rPr>
        <w:t xml:space="preserve"> </w:t>
      </w:r>
      <w:r>
        <w:rPr>
          <w:spacing w:val="-2"/>
        </w:rPr>
        <w:t>le</w:t>
      </w:r>
      <w:r>
        <w:rPr>
          <w:spacing w:val="-13"/>
        </w:rPr>
        <w:t xml:space="preserve"> </w:t>
      </w:r>
      <w:r>
        <w:rPr>
          <w:spacing w:val="-2"/>
        </w:rPr>
        <w:t>pays</w:t>
      </w:r>
      <w:r>
        <w:rPr>
          <w:spacing w:val="-14"/>
        </w:rPr>
        <w:t xml:space="preserve"> </w:t>
      </w:r>
      <w:r>
        <w:rPr>
          <w:spacing w:val="-2"/>
        </w:rPr>
        <w:t>concerné</w:t>
      </w:r>
      <w:r>
        <w:rPr>
          <w:spacing w:val="-14"/>
        </w:rPr>
        <w:t xml:space="preserve"> </w:t>
      </w:r>
      <w:r>
        <w:rPr>
          <w:spacing w:val="-2"/>
        </w:rPr>
        <w:t>n'offre</w:t>
      </w:r>
      <w:r>
        <w:rPr>
          <w:spacing w:val="-14"/>
        </w:rPr>
        <w:t xml:space="preserve"> </w:t>
      </w:r>
      <w:r>
        <w:rPr>
          <w:spacing w:val="-2"/>
        </w:rPr>
        <w:t>un</w:t>
      </w:r>
      <w:r>
        <w:rPr>
          <w:spacing w:val="-14"/>
        </w:rPr>
        <w:t xml:space="preserve"> </w:t>
      </w:r>
      <w:r>
        <w:rPr>
          <w:spacing w:val="-2"/>
        </w:rPr>
        <w:t>niveau</w:t>
      </w:r>
      <w:r>
        <w:rPr>
          <w:spacing w:val="-13"/>
        </w:rPr>
        <w:t xml:space="preserve"> </w:t>
      </w:r>
      <w:r>
        <w:rPr>
          <w:spacing w:val="-2"/>
        </w:rPr>
        <w:t xml:space="preserve">de </w:t>
      </w:r>
      <w:r>
        <w:t>protection</w:t>
      </w:r>
      <w:r>
        <w:rPr>
          <w:spacing w:val="-10"/>
        </w:rPr>
        <w:t xml:space="preserve"> </w:t>
      </w:r>
      <w:r>
        <w:t>équivalent</w:t>
      </w:r>
      <w:r>
        <w:rPr>
          <w:spacing w:val="-10"/>
        </w:rPr>
        <w:t xml:space="preserve"> </w:t>
      </w:r>
      <w:r>
        <w:t>et</w:t>
      </w:r>
      <w:r>
        <w:rPr>
          <w:spacing w:val="-10"/>
        </w:rPr>
        <w:t xml:space="preserve"> </w:t>
      </w:r>
      <w:r>
        <w:t>sous</w:t>
      </w:r>
      <w:r>
        <w:rPr>
          <w:spacing w:val="-10"/>
        </w:rPr>
        <w:t xml:space="preserve"> </w:t>
      </w:r>
      <w:r>
        <w:t>réserve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l'accord</w:t>
      </w:r>
      <w:r>
        <w:rPr>
          <w:spacing w:val="-11"/>
        </w:rPr>
        <w:t xml:space="preserve"> </w:t>
      </w:r>
      <w:r>
        <w:t>préalable</w:t>
      </w:r>
      <w:r>
        <w:rPr>
          <w:spacing w:val="-11"/>
        </w:rPr>
        <w:t xml:space="preserve"> </w:t>
      </w:r>
      <w:r>
        <w:t>et</w:t>
      </w:r>
      <w:r>
        <w:rPr>
          <w:spacing w:val="-10"/>
        </w:rPr>
        <w:t xml:space="preserve"> </w:t>
      </w:r>
      <w:r>
        <w:t>exprès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SA</w:t>
      </w:r>
      <w:r>
        <w:rPr>
          <w:spacing w:val="-11"/>
        </w:rPr>
        <w:t xml:space="preserve"> </w:t>
      </w:r>
      <w:r>
        <w:t>ARRG.</w:t>
      </w:r>
    </w:p>
    <w:p w:rsidR="00874771" w:rsidRDefault="00874771" w14:paraId="31025344" w14:textId="77777777">
      <w:pPr>
        <w:pStyle w:val="Corpsdetexte"/>
        <w:spacing w:before="40"/>
      </w:pPr>
    </w:p>
    <w:p w:rsidR="00874771" w:rsidRDefault="004146D7" w14:paraId="41412C26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rPr>
          <w:color w:val="2E74B5"/>
        </w:rPr>
      </w:pPr>
      <w:r>
        <w:rPr>
          <w:color w:val="2E74B5"/>
        </w:rPr>
        <w:t>Mesures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sécurité</w:t>
      </w:r>
    </w:p>
    <w:p w:rsidR="00874771" w:rsidRDefault="004146D7" w14:paraId="7C477C7A" w14:textId="77777777">
      <w:pPr>
        <w:pStyle w:val="Corpsdetexte"/>
        <w:spacing w:before="249"/>
        <w:ind w:left="850"/>
        <w:jc w:val="both"/>
      </w:pPr>
      <w:r>
        <w:rPr>
          <w:spacing w:val="-4"/>
        </w:rPr>
        <w:t>Le</w:t>
      </w:r>
      <w:r>
        <w:rPr>
          <w:spacing w:val="-13"/>
        </w:rPr>
        <w:t xml:space="preserve"> </w:t>
      </w:r>
      <w:r>
        <w:rPr>
          <w:spacing w:val="-4"/>
        </w:rPr>
        <w:t>Titulaire</w:t>
      </w:r>
      <w:r>
        <w:rPr>
          <w:spacing w:val="-13"/>
        </w:rPr>
        <w:t xml:space="preserve"> </w:t>
      </w:r>
      <w:r>
        <w:rPr>
          <w:spacing w:val="-4"/>
        </w:rPr>
        <w:t>du</w:t>
      </w:r>
      <w:r>
        <w:rPr>
          <w:spacing w:val="-13"/>
        </w:rPr>
        <w:t xml:space="preserve"> </w:t>
      </w:r>
      <w:r>
        <w:rPr>
          <w:spacing w:val="-4"/>
        </w:rPr>
        <w:t>contrat</w:t>
      </w:r>
      <w:r>
        <w:rPr>
          <w:spacing w:val="-12"/>
        </w:rPr>
        <w:t xml:space="preserve"> </w:t>
      </w:r>
      <w:r>
        <w:rPr>
          <w:spacing w:val="-4"/>
        </w:rPr>
        <w:t>s’engage</w:t>
      </w:r>
      <w:r>
        <w:rPr>
          <w:spacing w:val="-14"/>
        </w:rPr>
        <w:t xml:space="preserve"> </w:t>
      </w:r>
      <w:r>
        <w:rPr>
          <w:spacing w:val="-4"/>
        </w:rPr>
        <w:t>à</w:t>
      </w:r>
      <w:r>
        <w:rPr>
          <w:spacing w:val="-14"/>
        </w:rPr>
        <w:t xml:space="preserve"> </w:t>
      </w:r>
      <w:r>
        <w:rPr>
          <w:spacing w:val="-4"/>
        </w:rPr>
        <w:t>mettre</w:t>
      </w:r>
      <w:r>
        <w:rPr>
          <w:spacing w:val="-14"/>
        </w:rPr>
        <w:t xml:space="preserve"> </w:t>
      </w:r>
      <w:r>
        <w:rPr>
          <w:spacing w:val="-4"/>
        </w:rPr>
        <w:t>en</w:t>
      </w:r>
      <w:r>
        <w:rPr>
          <w:spacing w:val="-12"/>
        </w:rPr>
        <w:t xml:space="preserve"> </w:t>
      </w:r>
      <w:r>
        <w:rPr>
          <w:spacing w:val="-4"/>
        </w:rPr>
        <w:t>œuvre</w:t>
      </w:r>
      <w:r>
        <w:rPr>
          <w:spacing w:val="-14"/>
        </w:rPr>
        <w:t xml:space="preserve"> </w:t>
      </w:r>
      <w:r>
        <w:rPr>
          <w:spacing w:val="-4"/>
        </w:rPr>
        <w:t>les</w:t>
      </w:r>
      <w:r>
        <w:rPr>
          <w:spacing w:val="-13"/>
        </w:rPr>
        <w:t xml:space="preserve"> </w:t>
      </w:r>
      <w:r>
        <w:rPr>
          <w:spacing w:val="-4"/>
        </w:rPr>
        <w:t>mesures</w:t>
      </w:r>
      <w:r>
        <w:rPr>
          <w:spacing w:val="-12"/>
        </w:rPr>
        <w:t xml:space="preserve"> </w:t>
      </w:r>
      <w:r>
        <w:rPr>
          <w:spacing w:val="-4"/>
        </w:rPr>
        <w:t>de</w:t>
      </w:r>
      <w:r>
        <w:rPr>
          <w:spacing w:val="-14"/>
        </w:rPr>
        <w:t xml:space="preserve"> </w:t>
      </w:r>
      <w:r>
        <w:rPr>
          <w:spacing w:val="-4"/>
        </w:rPr>
        <w:t>sécurité</w:t>
      </w:r>
      <w:r>
        <w:rPr>
          <w:spacing w:val="-14"/>
        </w:rPr>
        <w:t xml:space="preserve"> </w:t>
      </w:r>
      <w:r>
        <w:rPr>
          <w:spacing w:val="-4"/>
        </w:rPr>
        <w:t>suivantes</w:t>
      </w:r>
      <w:r>
        <w:rPr>
          <w:spacing w:val="-12"/>
        </w:rPr>
        <w:t xml:space="preserve"> </w:t>
      </w:r>
      <w:r>
        <w:rPr>
          <w:spacing w:val="-10"/>
        </w:rPr>
        <w:t>:</w:t>
      </w:r>
    </w:p>
    <w:p w:rsidR="00874771" w:rsidRDefault="00874771" w14:paraId="5D7F49E2" w14:textId="77777777">
      <w:pPr>
        <w:pStyle w:val="Corpsdetexte"/>
        <w:spacing w:before="4"/>
      </w:pPr>
    </w:p>
    <w:p w:rsidR="00874771" w:rsidRDefault="004146D7" w14:paraId="77423CCA" w14:textId="77777777">
      <w:pPr>
        <w:pStyle w:val="Paragraphedeliste"/>
        <w:numPr>
          <w:ilvl w:val="2"/>
          <w:numId w:val="7"/>
        </w:numPr>
        <w:tabs>
          <w:tab w:val="left" w:pos="1854"/>
        </w:tabs>
        <w:ind w:right="845"/>
        <w:rPr>
          <w:i/>
          <w:sz w:val="18"/>
        </w:rPr>
      </w:pPr>
      <w:proofErr w:type="gramStart"/>
      <w:r>
        <w:rPr>
          <w:i/>
          <w:spacing w:val="-4"/>
          <w:sz w:val="18"/>
        </w:rPr>
        <w:t>les</w:t>
      </w:r>
      <w:proofErr w:type="gramEnd"/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>moyens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permettant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de</w:t>
      </w:r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>garantir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la</w:t>
      </w:r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>confidentialité,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l'intégrité,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la</w:t>
      </w:r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>disponibilité</w:t>
      </w:r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>et</w:t>
      </w:r>
      <w:r>
        <w:rPr>
          <w:i/>
          <w:spacing w:val="-9"/>
          <w:sz w:val="18"/>
        </w:rPr>
        <w:t xml:space="preserve"> </w:t>
      </w:r>
      <w:r>
        <w:rPr>
          <w:i/>
          <w:spacing w:val="-4"/>
          <w:sz w:val="18"/>
        </w:rPr>
        <w:t>la</w:t>
      </w:r>
      <w:r>
        <w:rPr>
          <w:i/>
          <w:spacing w:val="-10"/>
          <w:sz w:val="18"/>
        </w:rPr>
        <w:t xml:space="preserve"> </w:t>
      </w:r>
      <w:r>
        <w:rPr>
          <w:i/>
          <w:spacing w:val="-4"/>
          <w:sz w:val="18"/>
        </w:rPr>
        <w:t xml:space="preserve">résilience </w:t>
      </w:r>
      <w:r>
        <w:rPr>
          <w:i/>
          <w:spacing w:val="-2"/>
          <w:sz w:val="18"/>
        </w:rPr>
        <w:t>constantes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des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systèmes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et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des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services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de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traitement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sz w:val="18"/>
        </w:rPr>
        <w:t>;</w:t>
      </w:r>
    </w:p>
    <w:p w:rsidR="00874771" w:rsidRDefault="004146D7" w14:paraId="4322FB7B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before="2"/>
        <w:ind w:right="849"/>
        <w:rPr>
          <w:i/>
          <w:sz w:val="18"/>
        </w:rPr>
      </w:pPr>
      <w:proofErr w:type="gramStart"/>
      <w:r>
        <w:rPr>
          <w:i/>
          <w:sz w:val="18"/>
        </w:rPr>
        <w:t>les</w:t>
      </w:r>
      <w:proofErr w:type="gramEnd"/>
      <w:r>
        <w:rPr>
          <w:i/>
          <w:sz w:val="18"/>
        </w:rPr>
        <w:t xml:space="preserve"> moyens permettant de rétablir la disponibilité des données à caractère personnel et l'accès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celles-ci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des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délais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appropriés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d'incident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physique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technique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;</w:t>
      </w:r>
    </w:p>
    <w:p w:rsidR="00874771" w:rsidRDefault="004146D7" w14:paraId="30167F51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before="3"/>
        <w:ind w:right="849"/>
        <w:rPr>
          <w:i/>
          <w:sz w:val="18"/>
        </w:rPr>
      </w:pPr>
      <w:proofErr w:type="gramStart"/>
      <w:r>
        <w:rPr>
          <w:i/>
          <w:spacing w:val="-2"/>
          <w:sz w:val="18"/>
        </w:rPr>
        <w:t>une</w:t>
      </w:r>
      <w:proofErr w:type="gramEnd"/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procédure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visant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à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tester,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à</w:t>
      </w:r>
      <w:r>
        <w:rPr>
          <w:i/>
          <w:spacing w:val="-13"/>
          <w:sz w:val="18"/>
        </w:rPr>
        <w:t xml:space="preserve"> </w:t>
      </w:r>
      <w:r>
        <w:rPr>
          <w:i/>
          <w:spacing w:val="-2"/>
          <w:sz w:val="18"/>
        </w:rPr>
        <w:t>analyser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et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à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évaluer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régulièrement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l'efficacité</w:t>
      </w:r>
      <w:r>
        <w:rPr>
          <w:i/>
          <w:spacing w:val="-13"/>
          <w:sz w:val="18"/>
        </w:rPr>
        <w:t xml:space="preserve"> </w:t>
      </w:r>
      <w:r>
        <w:rPr>
          <w:i/>
          <w:spacing w:val="-2"/>
          <w:sz w:val="18"/>
        </w:rPr>
        <w:t>des</w:t>
      </w:r>
      <w:r>
        <w:rPr>
          <w:i/>
          <w:spacing w:val="-14"/>
          <w:sz w:val="18"/>
        </w:rPr>
        <w:t xml:space="preserve"> </w:t>
      </w:r>
      <w:r>
        <w:rPr>
          <w:i/>
          <w:spacing w:val="-2"/>
          <w:sz w:val="18"/>
        </w:rPr>
        <w:t>mesures techniques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et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organisationnelles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pour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assurer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la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sécurité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du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traitement,</w:t>
      </w:r>
      <w:r>
        <w:rPr>
          <w:i/>
          <w:spacing w:val="-12"/>
          <w:sz w:val="18"/>
        </w:rPr>
        <w:t xml:space="preserve"> </w:t>
      </w:r>
      <w:r>
        <w:rPr>
          <w:i/>
          <w:spacing w:val="-2"/>
          <w:sz w:val="18"/>
        </w:rPr>
        <w:t>etc.]</w:t>
      </w:r>
    </w:p>
    <w:p w:rsidR="00874771" w:rsidRDefault="00874771" w14:paraId="6A1F13E6" w14:textId="77777777">
      <w:pPr>
        <w:pStyle w:val="Paragraphedeliste"/>
        <w:rPr>
          <w:i/>
          <w:sz w:val="18"/>
        </w:rPr>
        <w:sectPr w:rsidR="00874771">
          <w:headerReference w:type="default" r:id="rId17"/>
          <w:footerReference w:type="default" r:id="rId18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874771" w:rsidRDefault="00874771" w14:paraId="454B57B7" w14:textId="77777777">
      <w:pPr>
        <w:pStyle w:val="Corpsdetexte"/>
        <w:rPr>
          <w:i/>
        </w:rPr>
      </w:pPr>
    </w:p>
    <w:p w:rsidR="00874771" w:rsidRDefault="00874771" w14:paraId="7670D64D" w14:textId="77777777">
      <w:pPr>
        <w:pStyle w:val="Corpsdetexte"/>
        <w:spacing w:before="106"/>
        <w:rPr>
          <w:i/>
        </w:rPr>
      </w:pPr>
    </w:p>
    <w:p w:rsidR="00874771" w:rsidRDefault="004146D7" w14:paraId="61DA4B78" w14:textId="77777777">
      <w:pPr>
        <w:pStyle w:val="Corpsdetexte"/>
        <w:spacing w:line="242" w:lineRule="auto"/>
        <w:ind w:left="850" w:right="848"/>
        <w:jc w:val="both"/>
      </w:pPr>
      <w:r>
        <w:t>Le</w:t>
      </w:r>
      <w:r>
        <w:rPr>
          <w:spacing w:val="-9"/>
        </w:rPr>
        <w:t xml:space="preserve"> </w:t>
      </w:r>
      <w:r>
        <w:t>Titulaire</w:t>
      </w:r>
      <w:r>
        <w:rPr>
          <w:spacing w:val="-9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contrat</w:t>
      </w:r>
      <w:r>
        <w:rPr>
          <w:spacing w:val="-8"/>
        </w:rPr>
        <w:t xml:space="preserve"> </w:t>
      </w:r>
      <w:r>
        <w:t>devra</w:t>
      </w:r>
      <w:r>
        <w:rPr>
          <w:spacing w:val="-9"/>
        </w:rPr>
        <w:t xml:space="preserve"> </w:t>
      </w:r>
      <w:r>
        <w:t>avoir</w:t>
      </w:r>
      <w:r>
        <w:rPr>
          <w:spacing w:val="-8"/>
        </w:rPr>
        <w:t xml:space="preserve"> </w:t>
      </w:r>
      <w:r>
        <w:t>communiqué</w:t>
      </w:r>
      <w:r>
        <w:rPr>
          <w:spacing w:val="-9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ARRG,</w:t>
      </w:r>
      <w:r>
        <w:rPr>
          <w:spacing w:val="-8"/>
        </w:rPr>
        <w:t xml:space="preserve"> </w:t>
      </w:r>
      <w:r>
        <w:t>dès</w:t>
      </w:r>
      <w:r>
        <w:rPr>
          <w:spacing w:val="-8"/>
        </w:rPr>
        <w:t xml:space="preserve"> </w:t>
      </w:r>
      <w:r>
        <w:t>avant</w:t>
      </w:r>
      <w:r>
        <w:rPr>
          <w:spacing w:val="-8"/>
        </w:rPr>
        <w:t xml:space="preserve"> </w:t>
      </w:r>
      <w:r>
        <w:t>l'exécution</w:t>
      </w:r>
      <w:r>
        <w:rPr>
          <w:spacing w:val="-9"/>
        </w:rPr>
        <w:t xml:space="preserve"> </w:t>
      </w:r>
      <w:r>
        <w:t>du</w:t>
      </w:r>
      <w:r>
        <w:rPr>
          <w:spacing w:val="-9"/>
        </w:rPr>
        <w:t xml:space="preserve"> </w:t>
      </w:r>
      <w:r>
        <w:t>marché,</w:t>
      </w:r>
      <w:r>
        <w:rPr>
          <w:spacing w:val="-8"/>
        </w:rPr>
        <w:t xml:space="preserve"> </w:t>
      </w:r>
      <w:r>
        <w:t>tout document de politique interne (politique de protection des données à caractère personnel, PSSI…) formalisant</w:t>
      </w:r>
      <w:r>
        <w:rPr>
          <w:spacing w:val="-12"/>
        </w:rPr>
        <w:t xml:space="preserve"> </w:t>
      </w:r>
      <w:r>
        <w:t>l'organisation</w:t>
      </w:r>
      <w:r>
        <w:rPr>
          <w:spacing w:val="-13"/>
        </w:rPr>
        <w:t xml:space="preserve"> </w:t>
      </w:r>
      <w:r>
        <w:t>interne</w:t>
      </w:r>
      <w:r>
        <w:rPr>
          <w:spacing w:val="-13"/>
        </w:rPr>
        <w:t xml:space="preserve"> </w:t>
      </w:r>
      <w:r>
        <w:t>protégeant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données</w:t>
      </w:r>
      <w:r>
        <w:rPr>
          <w:spacing w:val="-12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dispositifs</w:t>
      </w:r>
      <w:r>
        <w:rPr>
          <w:spacing w:val="-12"/>
        </w:rPr>
        <w:t xml:space="preserve"> </w:t>
      </w:r>
      <w:r>
        <w:t>permettant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détecter</w:t>
      </w:r>
      <w:r>
        <w:rPr>
          <w:spacing w:val="-12"/>
        </w:rPr>
        <w:t xml:space="preserve"> </w:t>
      </w:r>
      <w:r>
        <w:t>les violations de données.</w:t>
      </w:r>
    </w:p>
    <w:p w:rsidR="00874771" w:rsidRDefault="00874771" w14:paraId="0E8E3268" w14:textId="77777777">
      <w:pPr>
        <w:pStyle w:val="Corpsdetexte"/>
        <w:spacing w:before="40"/>
      </w:pPr>
    </w:p>
    <w:p w:rsidR="00874771" w:rsidRDefault="004146D7" w14:paraId="00308445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jc w:val="both"/>
        <w:rPr>
          <w:rFonts w:ascii="Arial" w:hAnsi="Arial"/>
          <w:b/>
          <w:color w:val="2E74B5"/>
          <w:sz w:val="18"/>
        </w:rPr>
      </w:pPr>
      <w:r>
        <w:rPr>
          <w:color w:val="2E74B5"/>
        </w:rPr>
        <w:t>Violation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données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à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caractère</w:t>
      </w:r>
      <w:r>
        <w:rPr>
          <w:color w:val="2E74B5"/>
          <w:spacing w:val="-7"/>
        </w:rPr>
        <w:t xml:space="preserve"> </w:t>
      </w:r>
      <w:r>
        <w:rPr>
          <w:color w:val="2E74B5"/>
          <w:spacing w:val="-2"/>
        </w:rPr>
        <w:t>personnel</w:t>
      </w:r>
    </w:p>
    <w:p w:rsidR="00874771" w:rsidRDefault="004146D7" w14:paraId="604EFF4A" w14:textId="77777777">
      <w:pPr>
        <w:pStyle w:val="Corpsdetexte"/>
        <w:spacing w:before="249" w:line="242" w:lineRule="auto"/>
        <w:ind w:left="850" w:right="848"/>
        <w:jc w:val="both"/>
      </w:pPr>
      <w:r>
        <w:t>Le</w:t>
      </w:r>
      <w:r>
        <w:rPr>
          <w:spacing w:val="-16"/>
        </w:rPr>
        <w:t xml:space="preserve"> </w:t>
      </w:r>
      <w:r>
        <w:t>Titulaire</w:t>
      </w:r>
      <w:r>
        <w:rPr>
          <w:spacing w:val="-16"/>
        </w:rPr>
        <w:t xml:space="preserve"> </w:t>
      </w:r>
      <w:r>
        <w:t>du</w:t>
      </w:r>
      <w:r>
        <w:rPr>
          <w:spacing w:val="-16"/>
        </w:rPr>
        <w:t xml:space="preserve"> </w:t>
      </w:r>
      <w:r>
        <w:t>contrat</w:t>
      </w:r>
      <w:r>
        <w:rPr>
          <w:spacing w:val="-16"/>
        </w:rPr>
        <w:t xml:space="preserve"> </w:t>
      </w:r>
      <w:r>
        <w:t>s'engage</w:t>
      </w:r>
      <w:r>
        <w:rPr>
          <w:spacing w:val="-16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notifier</w:t>
      </w:r>
      <w:r>
        <w:rPr>
          <w:spacing w:val="-16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SA</w:t>
      </w:r>
      <w:r>
        <w:rPr>
          <w:spacing w:val="-16"/>
        </w:rPr>
        <w:t xml:space="preserve"> </w:t>
      </w:r>
      <w:r>
        <w:t>ARRG</w:t>
      </w:r>
      <w:r>
        <w:rPr>
          <w:spacing w:val="-16"/>
        </w:rPr>
        <w:t xml:space="preserve"> </w:t>
      </w:r>
      <w:r>
        <w:t>toute</w:t>
      </w:r>
      <w:r>
        <w:rPr>
          <w:spacing w:val="-16"/>
        </w:rPr>
        <w:t xml:space="preserve"> </w:t>
      </w:r>
      <w:r>
        <w:t>violation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données</w:t>
      </w:r>
      <w:r>
        <w:rPr>
          <w:spacing w:val="-16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caractère</w:t>
      </w:r>
      <w:r>
        <w:rPr>
          <w:spacing w:val="-16"/>
        </w:rPr>
        <w:t xml:space="preserve"> </w:t>
      </w:r>
      <w:r>
        <w:t xml:space="preserve">personnel </w:t>
      </w:r>
      <w:r>
        <w:rPr>
          <w:spacing w:val="-6"/>
        </w:rPr>
        <w:t xml:space="preserve">dans les plus brefs délais, au plus tard dans les 48 (quarante-huit) heures après en avoir eu connaissance </w:t>
      </w:r>
      <w:r>
        <w:rPr>
          <w:spacing w:val="-4"/>
        </w:rPr>
        <w:t>notamment</w:t>
      </w:r>
      <w:r>
        <w:rPr>
          <w:spacing w:val="-11"/>
        </w:rPr>
        <w:t xml:space="preserve"> </w:t>
      </w:r>
      <w:r>
        <w:rPr>
          <w:spacing w:val="-4"/>
        </w:rPr>
        <w:t>par</w:t>
      </w:r>
      <w:r>
        <w:rPr>
          <w:spacing w:val="-11"/>
        </w:rPr>
        <w:t xml:space="preserve"> </w:t>
      </w:r>
      <w:r>
        <w:rPr>
          <w:spacing w:val="-4"/>
        </w:rPr>
        <w:t>envoi</w:t>
      </w:r>
      <w:r>
        <w:rPr>
          <w:spacing w:val="-11"/>
        </w:rPr>
        <w:t xml:space="preserve"> </w:t>
      </w:r>
      <w:r>
        <w:rPr>
          <w:spacing w:val="-4"/>
        </w:rPr>
        <w:t>d'un</w:t>
      </w:r>
      <w:r>
        <w:rPr>
          <w:spacing w:val="-12"/>
        </w:rPr>
        <w:t xml:space="preserve"> </w:t>
      </w:r>
      <w:r>
        <w:rPr>
          <w:spacing w:val="-4"/>
        </w:rPr>
        <w:t>mail</w:t>
      </w:r>
      <w:r>
        <w:rPr>
          <w:spacing w:val="-10"/>
        </w:rPr>
        <w:t xml:space="preserve"> </w:t>
      </w:r>
      <w:r>
        <w:rPr>
          <w:spacing w:val="-4"/>
        </w:rPr>
        <w:t>à</w:t>
      </w:r>
      <w:r>
        <w:rPr>
          <w:spacing w:val="-12"/>
        </w:rPr>
        <w:t xml:space="preserve"> </w:t>
      </w:r>
      <w:r>
        <w:rPr>
          <w:spacing w:val="-4"/>
        </w:rPr>
        <w:t>l'adresse</w:t>
      </w:r>
      <w:r>
        <w:rPr>
          <w:spacing w:val="-11"/>
        </w:rPr>
        <w:t xml:space="preserve"> </w:t>
      </w:r>
      <w:r>
        <w:rPr>
          <w:spacing w:val="-4"/>
        </w:rPr>
        <w:t>:</w:t>
      </w:r>
      <w:r>
        <w:rPr>
          <w:spacing w:val="-11"/>
        </w:rPr>
        <w:t xml:space="preserve"> </w:t>
      </w:r>
      <w:hyperlink r:id="rId19">
        <w:r>
          <w:rPr>
            <w:color w:val="0563C1"/>
            <w:spacing w:val="-4"/>
            <w:u w:val="single" w:color="0563C1"/>
          </w:rPr>
          <w:t>dpo@reunion.aeroport.fr</w:t>
        </w:r>
        <w:r>
          <w:rPr>
            <w:spacing w:val="-4"/>
          </w:rPr>
          <w:t>.</w:t>
        </w:r>
      </w:hyperlink>
      <w:r>
        <w:rPr>
          <w:spacing w:val="-11"/>
        </w:rPr>
        <w:t xml:space="preserve"> </w:t>
      </w:r>
      <w:r>
        <w:rPr>
          <w:spacing w:val="-4"/>
        </w:rPr>
        <w:t>Lorsque</w:t>
      </w:r>
      <w:r>
        <w:rPr>
          <w:spacing w:val="-12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notification</w:t>
      </w:r>
      <w:r>
        <w:rPr>
          <w:spacing w:val="-12"/>
        </w:rPr>
        <w:t xml:space="preserve"> </w:t>
      </w:r>
      <w:r>
        <w:rPr>
          <w:spacing w:val="-4"/>
        </w:rPr>
        <w:t>n'a</w:t>
      </w:r>
      <w:r>
        <w:rPr>
          <w:spacing w:val="-11"/>
        </w:rPr>
        <w:t xml:space="preserve"> </w:t>
      </w:r>
      <w:r>
        <w:rPr>
          <w:spacing w:val="-4"/>
        </w:rPr>
        <w:t>pas</w:t>
      </w:r>
      <w:r>
        <w:rPr>
          <w:spacing w:val="-11"/>
        </w:rPr>
        <w:t xml:space="preserve"> </w:t>
      </w:r>
      <w:r>
        <w:rPr>
          <w:spacing w:val="-4"/>
        </w:rPr>
        <w:t xml:space="preserve">lieu </w:t>
      </w:r>
      <w:r>
        <w:t>dans les 48 (quarante-huit) heures, le Titulaire du contrat devra indiquer, en complément de sa notification,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motifs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ce</w:t>
      </w:r>
      <w:r>
        <w:rPr>
          <w:spacing w:val="-4"/>
        </w:rPr>
        <w:t xml:space="preserve"> </w:t>
      </w:r>
      <w:r>
        <w:t>retard.</w:t>
      </w:r>
    </w:p>
    <w:p w:rsidR="00874771" w:rsidRDefault="00874771" w14:paraId="51A4AAE0" w14:textId="77777777">
      <w:pPr>
        <w:pStyle w:val="Corpsdetexte"/>
        <w:spacing w:before="1"/>
      </w:pPr>
    </w:p>
    <w:p w:rsidR="00874771" w:rsidRDefault="004146D7" w14:paraId="353C384E" w14:textId="77777777">
      <w:pPr>
        <w:pStyle w:val="Corpsdetexte"/>
        <w:spacing w:line="242" w:lineRule="auto"/>
        <w:ind w:left="850" w:right="849"/>
        <w:jc w:val="both"/>
      </w:pPr>
      <w:r>
        <w:t>Cette</w:t>
      </w:r>
      <w:r>
        <w:rPr>
          <w:spacing w:val="-7"/>
        </w:rPr>
        <w:t xml:space="preserve"> </w:t>
      </w:r>
      <w:r>
        <w:t>notification</w:t>
      </w:r>
      <w:r>
        <w:rPr>
          <w:spacing w:val="-6"/>
        </w:rPr>
        <w:t xml:space="preserve"> </w:t>
      </w:r>
      <w:r>
        <w:t>est</w:t>
      </w:r>
      <w:r>
        <w:rPr>
          <w:spacing w:val="-6"/>
        </w:rPr>
        <w:t xml:space="preserve"> </w:t>
      </w:r>
      <w:r>
        <w:t>accompagnée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toute</w:t>
      </w:r>
      <w:r>
        <w:rPr>
          <w:spacing w:val="-7"/>
        </w:rPr>
        <w:t xml:space="preserve"> </w:t>
      </w:r>
      <w:r>
        <w:t>documentation</w:t>
      </w:r>
      <w:r>
        <w:rPr>
          <w:spacing w:val="-6"/>
        </w:rPr>
        <w:t xml:space="preserve"> </w:t>
      </w:r>
      <w:r>
        <w:t>utile</w:t>
      </w:r>
      <w:r>
        <w:rPr>
          <w:spacing w:val="-7"/>
        </w:rPr>
        <w:t xml:space="preserve"> </w:t>
      </w:r>
      <w:r>
        <w:t>afin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permettre</w:t>
      </w:r>
      <w:r>
        <w:rPr>
          <w:spacing w:val="-7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t>ARRG,</w:t>
      </w:r>
      <w:r>
        <w:rPr>
          <w:spacing w:val="40"/>
        </w:rPr>
        <w:t xml:space="preserve"> </w:t>
      </w:r>
      <w:r>
        <w:t>si nécessaire,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notifier</w:t>
      </w:r>
      <w:r>
        <w:rPr>
          <w:spacing w:val="-3"/>
        </w:rPr>
        <w:t xml:space="preserve"> </w:t>
      </w:r>
      <w:r>
        <w:t>cette</w:t>
      </w:r>
      <w:r>
        <w:rPr>
          <w:spacing w:val="-3"/>
        </w:rPr>
        <w:t xml:space="preserve"> </w:t>
      </w:r>
      <w:r>
        <w:t>violation</w:t>
      </w:r>
      <w:r>
        <w:rPr>
          <w:spacing w:val="-3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l’autorité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contrôle</w:t>
      </w:r>
      <w:r>
        <w:rPr>
          <w:spacing w:val="-3"/>
        </w:rPr>
        <w:t xml:space="preserve"> </w:t>
      </w:r>
      <w:r>
        <w:t>compétente.</w:t>
      </w:r>
    </w:p>
    <w:p w:rsidR="00874771" w:rsidRDefault="00874771" w14:paraId="6248D583" w14:textId="77777777">
      <w:pPr>
        <w:pStyle w:val="Corpsdetexte"/>
      </w:pPr>
    </w:p>
    <w:p w:rsidR="00874771" w:rsidRDefault="00874771" w14:paraId="1F33DFE1" w14:textId="77777777">
      <w:pPr>
        <w:pStyle w:val="Corpsdetexte"/>
        <w:spacing w:before="4"/>
      </w:pPr>
    </w:p>
    <w:p w:rsidR="00874771" w:rsidRDefault="004146D7" w14:paraId="242073B0" w14:textId="77777777">
      <w:pPr>
        <w:pStyle w:val="Corpsdetexte"/>
        <w:ind w:left="850"/>
        <w:jc w:val="both"/>
      </w:pPr>
      <w:r>
        <w:rPr>
          <w:spacing w:val="-4"/>
        </w:rPr>
        <w:t>La</w:t>
      </w:r>
      <w:r>
        <w:rPr>
          <w:spacing w:val="-13"/>
        </w:rPr>
        <w:t xml:space="preserve"> </w:t>
      </w:r>
      <w:r>
        <w:rPr>
          <w:spacing w:val="-4"/>
        </w:rPr>
        <w:t>notification</w:t>
      </w:r>
      <w:r>
        <w:rPr>
          <w:spacing w:val="-12"/>
        </w:rPr>
        <w:t xml:space="preserve"> </w:t>
      </w:r>
      <w:r>
        <w:rPr>
          <w:spacing w:val="-4"/>
        </w:rPr>
        <w:t>du</w:t>
      </w:r>
      <w:r>
        <w:rPr>
          <w:spacing w:val="-11"/>
        </w:rPr>
        <w:t xml:space="preserve"> </w:t>
      </w:r>
      <w:r>
        <w:rPr>
          <w:spacing w:val="-4"/>
        </w:rPr>
        <w:t>titulaire</w:t>
      </w:r>
      <w:r>
        <w:rPr>
          <w:spacing w:val="-11"/>
        </w:rPr>
        <w:t xml:space="preserve"> </w:t>
      </w:r>
      <w:r>
        <w:rPr>
          <w:spacing w:val="-4"/>
        </w:rPr>
        <w:t>du</w:t>
      </w:r>
      <w:r>
        <w:rPr>
          <w:spacing w:val="-12"/>
        </w:rPr>
        <w:t xml:space="preserve"> </w:t>
      </w:r>
      <w:r>
        <w:rPr>
          <w:spacing w:val="-4"/>
        </w:rPr>
        <w:t>contrat</w:t>
      </w:r>
      <w:r>
        <w:rPr>
          <w:spacing w:val="-11"/>
        </w:rPr>
        <w:t xml:space="preserve"> </w:t>
      </w:r>
      <w:r>
        <w:rPr>
          <w:spacing w:val="-4"/>
        </w:rPr>
        <w:t>doit,</w:t>
      </w:r>
      <w:r>
        <w:rPr>
          <w:spacing w:val="-12"/>
        </w:rPr>
        <w:t xml:space="preserve"> </w:t>
      </w:r>
      <w:r>
        <w:rPr>
          <w:spacing w:val="-4"/>
        </w:rPr>
        <w:t>au</w:t>
      </w:r>
      <w:r>
        <w:rPr>
          <w:spacing w:val="-11"/>
        </w:rPr>
        <w:t xml:space="preserve"> </w:t>
      </w:r>
      <w:r>
        <w:rPr>
          <w:spacing w:val="-4"/>
        </w:rPr>
        <w:t>minimum</w:t>
      </w:r>
      <w:r>
        <w:rPr>
          <w:spacing w:val="-13"/>
        </w:rPr>
        <w:t xml:space="preserve"> </w:t>
      </w:r>
      <w:r>
        <w:rPr>
          <w:spacing w:val="-10"/>
        </w:rPr>
        <w:t>:</w:t>
      </w:r>
    </w:p>
    <w:p w:rsidR="00874771" w:rsidRDefault="004146D7" w14:paraId="0C02DC37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before="2"/>
        <w:ind w:right="848" w:hanging="721"/>
        <w:jc w:val="both"/>
        <w:rPr>
          <w:sz w:val="18"/>
        </w:rPr>
      </w:pPr>
      <w:proofErr w:type="gramStart"/>
      <w:r>
        <w:rPr>
          <w:spacing w:val="-4"/>
          <w:sz w:val="18"/>
        </w:rPr>
        <w:t>décrire</w:t>
      </w:r>
      <w:proofErr w:type="gramEnd"/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nature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violation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des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données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caractère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personnel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compris,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si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possible,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 xml:space="preserve">les </w:t>
      </w:r>
      <w:r>
        <w:rPr>
          <w:sz w:val="18"/>
        </w:rPr>
        <w:t>catégories et le nombre approximatif de personnes concernées par la violation et les catégories</w:t>
      </w:r>
      <w:r>
        <w:rPr>
          <w:spacing w:val="-14"/>
          <w:sz w:val="18"/>
        </w:rPr>
        <w:t xml:space="preserve"> </w:t>
      </w:r>
      <w:r>
        <w:rPr>
          <w:sz w:val="18"/>
        </w:rPr>
        <w:t>et</w:t>
      </w:r>
      <w:r>
        <w:rPr>
          <w:spacing w:val="-14"/>
          <w:sz w:val="18"/>
        </w:rPr>
        <w:t xml:space="preserve"> </w:t>
      </w:r>
      <w:r>
        <w:rPr>
          <w:sz w:val="18"/>
        </w:rPr>
        <w:t>le</w:t>
      </w:r>
      <w:r>
        <w:rPr>
          <w:spacing w:val="-15"/>
          <w:sz w:val="18"/>
        </w:rPr>
        <w:t xml:space="preserve"> </w:t>
      </w:r>
      <w:r>
        <w:rPr>
          <w:sz w:val="18"/>
        </w:rPr>
        <w:t>nombre</w:t>
      </w:r>
      <w:r>
        <w:rPr>
          <w:spacing w:val="-15"/>
          <w:sz w:val="18"/>
        </w:rPr>
        <w:t xml:space="preserve"> </w:t>
      </w:r>
      <w:r>
        <w:rPr>
          <w:sz w:val="18"/>
        </w:rPr>
        <w:t>approximatif</w:t>
      </w:r>
      <w:r>
        <w:rPr>
          <w:spacing w:val="-14"/>
          <w:sz w:val="18"/>
        </w:rPr>
        <w:t xml:space="preserve"> </w:t>
      </w:r>
      <w:r>
        <w:rPr>
          <w:sz w:val="18"/>
        </w:rPr>
        <w:t>d'enregistrements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données</w:t>
      </w:r>
      <w:r>
        <w:rPr>
          <w:spacing w:val="-14"/>
          <w:sz w:val="18"/>
        </w:rPr>
        <w:t xml:space="preserve"> </w:t>
      </w:r>
      <w:r>
        <w:rPr>
          <w:sz w:val="18"/>
        </w:rPr>
        <w:t>à</w:t>
      </w:r>
      <w:r>
        <w:rPr>
          <w:spacing w:val="-15"/>
          <w:sz w:val="18"/>
        </w:rPr>
        <w:t xml:space="preserve"> </w:t>
      </w:r>
      <w:r>
        <w:rPr>
          <w:sz w:val="18"/>
        </w:rPr>
        <w:t>caractère</w:t>
      </w:r>
      <w:r>
        <w:rPr>
          <w:spacing w:val="-15"/>
          <w:sz w:val="18"/>
        </w:rPr>
        <w:t xml:space="preserve"> </w:t>
      </w:r>
      <w:r>
        <w:rPr>
          <w:sz w:val="18"/>
        </w:rPr>
        <w:t>personnel concernés</w:t>
      </w:r>
      <w:r>
        <w:rPr>
          <w:spacing w:val="-7"/>
          <w:sz w:val="18"/>
        </w:rPr>
        <w:t xml:space="preserve"> </w:t>
      </w:r>
      <w:r>
        <w:rPr>
          <w:sz w:val="18"/>
        </w:rPr>
        <w:t>;</w:t>
      </w:r>
    </w:p>
    <w:p w:rsidR="00874771" w:rsidRDefault="004146D7" w14:paraId="64C6E313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before="2" w:line="242" w:lineRule="auto"/>
        <w:ind w:right="847" w:hanging="721"/>
        <w:jc w:val="both"/>
        <w:rPr>
          <w:sz w:val="18"/>
        </w:rPr>
      </w:pPr>
      <w:proofErr w:type="gramStart"/>
      <w:r>
        <w:rPr>
          <w:sz w:val="18"/>
        </w:rPr>
        <w:t>communiquer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nom</w:t>
      </w:r>
      <w:r>
        <w:rPr>
          <w:spacing w:val="-2"/>
          <w:sz w:val="18"/>
        </w:rPr>
        <w:t xml:space="preserve"> </w:t>
      </w:r>
      <w:r>
        <w:rPr>
          <w:sz w:val="18"/>
        </w:rPr>
        <w:t>et</w:t>
      </w:r>
      <w:r>
        <w:rPr>
          <w:spacing w:val="-1"/>
          <w:sz w:val="18"/>
        </w:rPr>
        <w:t xml:space="preserve"> </w:t>
      </w:r>
      <w:r>
        <w:rPr>
          <w:sz w:val="18"/>
        </w:rPr>
        <w:t>les</w:t>
      </w:r>
      <w:r>
        <w:rPr>
          <w:spacing w:val="-1"/>
          <w:sz w:val="18"/>
        </w:rPr>
        <w:t xml:space="preserve"> </w:t>
      </w:r>
      <w:r>
        <w:rPr>
          <w:sz w:val="18"/>
        </w:rPr>
        <w:t>coordonnées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délégué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protection</w:t>
      </w:r>
      <w:r>
        <w:rPr>
          <w:spacing w:val="-2"/>
          <w:sz w:val="18"/>
        </w:rPr>
        <w:t xml:space="preserve"> </w:t>
      </w:r>
      <w:r>
        <w:rPr>
          <w:sz w:val="18"/>
        </w:rPr>
        <w:t>des</w:t>
      </w:r>
      <w:r>
        <w:rPr>
          <w:spacing w:val="-1"/>
          <w:sz w:val="18"/>
        </w:rPr>
        <w:t xml:space="preserve"> </w:t>
      </w:r>
      <w:r>
        <w:rPr>
          <w:sz w:val="18"/>
        </w:rPr>
        <w:t>données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d'un autre point de contact auprès duquel des informations supplémentaires peuvent être obtenues</w:t>
      </w:r>
      <w:r>
        <w:rPr>
          <w:spacing w:val="-7"/>
          <w:sz w:val="18"/>
        </w:rPr>
        <w:t xml:space="preserve"> </w:t>
      </w:r>
      <w:r>
        <w:rPr>
          <w:sz w:val="18"/>
        </w:rPr>
        <w:t>;</w:t>
      </w:r>
    </w:p>
    <w:p w:rsidR="00874771" w:rsidRDefault="004146D7" w14:paraId="3D02397A" w14:textId="77777777">
      <w:pPr>
        <w:pStyle w:val="Paragraphedeliste"/>
        <w:numPr>
          <w:ilvl w:val="2"/>
          <w:numId w:val="7"/>
        </w:numPr>
        <w:tabs>
          <w:tab w:val="left" w:pos="1854"/>
        </w:tabs>
        <w:ind w:right="849" w:hanging="721"/>
        <w:jc w:val="both"/>
        <w:rPr>
          <w:sz w:val="18"/>
        </w:rPr>
      </w:pPr>
      <w:proofErr w:type="gramStart"/>
      <w:r>
        <w:rPr>
          <w:sz w:val="18"/>
        </w:rPr>
        <w:t>décrire</w:t>
      </w:r>
      <w:proofErr w:type="gramEnd"/>
      <w:r>
        <w:rPr>
          <w:spacing w:val="-4"/>
          <w:sz w:val="18"/>
        </w:rPr>
        <w:t xml:space="preserve"> </w:t>
      </w:r>
      <w:r>
        <w:rPr>
          <w:sz w:val="18"/>
        </w:rPr>
        <w:t>et</w:t>
      </w:r>
      <w:r>
        <w:rPr>
          <w:spacing w:val="-3"/>
          <w:sz w:val="18"/>
        </w:rPr>
        <w:t xml:space="preserve"> </w:t>
      </w:r>
      <w:r>
        <w:rPr>
          <w:sz w:val="18"/>
        </w:rPr>
        <w:t>mettre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place</w:t>
      </w:r>
      <w:r>
        <w:rPr>
          <w:spacing w:val="-4"/>
          <w:sz w:val="18"/>
        </w:rPr>
        <w:t xml:space="preserve"> </w:t>
      </w:r>
      <w:r>
        <w:rPr>
          <w:sz w:val="18"/>
        </w:rPr>
        <w:t>les</w:t>
      </w:r>
      <w:r>
        <w:rPr>
          <w:spacing w:val="-3"/>
          <w:sz w:val="18"/>
        </w:rPr>
        <w:t xml:space="preserve"> </w:t>
      </w:r>
      <w:r>
        <w:rPr>
          <w:sz w:val="18"/>
        </w:rPr>
        <w:t>mesures</w:t>
      </w:r>
      <w:r>
        <w:rPr>
          <w:spacing w:val="-3"/>
          <w:sz w:val="18"/>
        </w:rPr>
        <w:t xml:space="preserve"> </w:t>
      </w:r>
      <w:r>
        <w:rPr>
          <w:sz w:val="18"/>
        </w:rPr>
        <w:t>techniques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protection</w:t>
      </w:r>
      <w:r>
        <w:rPr>
          <w:spacing w:val="-4"/>
          <w:sz w:val="18"/>
        </w:rPr>
        <w:t xml:space="preserve"> </w:t>
      </w:r>
      <w:r>
        <w:rPr>
          <w:sz w:val="18"/>
        </w:rPr>
        <w:t>appropriées</w:t>
      </w:r>
      <w:r>
        <w:rPr>
          <w:spacing w:val="-3"/>
          <w:sz w:val="18"/>
        </w:rPr>
        <w:t xml:space="preserve"> </w:t>
      </w:r>
      <w:r>
        <w:rPr>
          <w:sz w:val="18"/>
        </w:rPr>
        <w:t>afin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faire cesser la violation de données à caractère personnel le cas échéant ;</w:t>
      </w:r>
    </w:p>
    <w:p w:rsidR="00874771" w:rsidRDefault="004146D7" w14:paraId="1963D48A" w14:textId="77777777">
      <w:pPr>
        <w:pStyle w:val="Paragraphedeliste"/>
        <w:numPr>
          <w:ilvl w:val="2"/>
          <w:numId w:val="7"/>
        </w:numPr>
        <w:tabs>
          <w:tab w:val="left" w:pos="1853"/>
        </w:tabs>
        <w:ind w:left="1853" w:hanging="720"/>
        <w:jc w:val="both"/>
        <w:rPr>
          <w:sz w:val="18"/>
        </w:rPr>
      </w:pPr>
      <w:proofErr w:type="gramStart"/>
      <w:r>
        <w:rPr>
          <w:sz w:val="18"/>
        </w:rPr>
        <w:t>décrire</w:t>
      </w:r>
      <w:proofErr w:type="gramEnd"/>
      <w:r>
        <w:rPr>
          <w:spacing w:val="-16"/>
          <w:sz w:val="18"/>
        </w:rPr>
        <w:t xml:space="preserve"> </w:t>
      </w:r>
      <w:r>
        <w:rPr>
          <w:sz w:val="18"/>
        </w:rPr>
        <w:t>les</w:t>
      </w:r>
      <w:r>
        <w:rPr>
          <w:spacing w:val="-14"/>
          <w:sz w:val="18"/>
        </w:rPr>
        <w:t xml:space="preserve"> </w:t>
      </w:r>
      <w:r>
        <w:rPr>
          <w:sz w:val="18"/>
        </w:rPr>
        <w:t>conséquences</w:t>
      </w:r>
      <w:r>
        <w:rPr>
          <w:spacing w:val="-14"/>
          <w:sz w:val="18"/>
        </w:rPr>
        <w:t xml:space="preserve"> </w:t>
      </w:r>
      <w:r>
        <w:rPr>
          <w:sz w:val="18"/>
        </w:rPr>
        <w:t>probables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la</w:t>
      </w:r>
      <w:r>
        <w:rPr>
          <w:spacing w:val="-15"/>
          <w:sz w:val="18"/>
        </w:rPr>
        <w:t xml:space="preserve"> </w:t>
      </w:r>
      <w:r>
        <w:rPr>
          <w:sz w:val="18"/>
        </w:rPr>
        <w:t>violation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données</w:t>
      </w:r>
      <w:r>
        <w:rPr>
          <w:spacing w:val="-14"/>
          <w:sz w:val="18"/>
        </w:rPr>
        <w:t xml:space="preserve"> </w:t>
      </w:r>
      <w:r>
        <w:rPr>
          <w:sz w:val="18"/>
        </w:rPr>
        <w:t>à</w:t>
      </w:r>
      <w:r>
        <w:rPr>
          <w:spacing w:val="-16"/>
          <w:sz w:val="18"/>
        </w:rPr>
        <w:t xml:space="preserve"> </w:t>
      </w:r>
      <w:r>
        <w:rPr>
          <w:sz w:val="18"/>
        </w:rPr>
        <w:t>caractère</w:t>
      </w:r>
      <w:r>
        <w:rPr>
          <w:spacing w:val="-15"/>
          <w:sz w:val="18"/>
        </w:rPr>
        <w:t xml:space="preserve"> </w:t>
      </w:r>
      <w:r>
        <w:rPr>
          <w:sz w:val="18"/>
        </w:rPr>
        <w:t>personnel</w:t>
      </w:r>
      <w:r>
        <w:rPr>
          <w:spacing w:val="-13"/>
          <w:sz w:val="18"/>
        </w:rPr>
        <w:t xml:space="preserve"> </w:t>
      </w:r>
      <w:r>
        <w:rPr>
          <w:spacing w:val="-10"/>
          <w:sz w:val="18"/>
        </w:rPr>
        <w:t>;</w:t>
      </w:r>
    </w:p>
    <w:p w:rsidR="00874771" w:rsidRDefault="004146D7" w14:paraId="25DD7618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line="242" w:lineRule="auto"/>
        <w:ind w:right="850" w:hanging="721"/>
        <w:jc w:val="both"/>
        <w:rPr>
          <w:sz w:val="18"/>
        </w:rPr>
      </w:pPr>
      <w:proofErr w:type="gramStart"/>
      <w:r>
        <w:rPr>
          <w:spacing w:val="-6"/>
          <w:sz w:val="18"/>
        </w:rPr>
        <w:t>décrire</w:t>
      </w:r>
      <w:proofErr w:type="gramEnd"/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les mesures prises ou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qu’il propose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prendre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pour remédier à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violation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données à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caractère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personnel, y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compris, le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cas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échéant, les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mesures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pour en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>atténuer les</w:t>
      </w:r>
      <w:r>
        <w:rPr>
          <w:spacing w:val="-7"/>
          <w:sz w:val="18"/>
        </w:rPr>
        <w:t xml:space="preserve"> </w:t>
      </w:r>
      <w:r>
        <w:rPr>
          <w:spacing w:val="-6"/>
          <w:sz w:val="18"/>
        </w:rPr>
        <w:t xml:space="preserve">éventuelles </w:t>
      </w:r>
      <w:r>
        <w:rPr>
          <w:sz w:val="18"/>
        </w:rPr>
        <w:t>conséquences négatives ;</w:t>
      </w:r>
    </w:p>
    <w:p w:rsidR="00874771" w:rsidRDefault="004146D7" w14:paraId="3C0846E5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line="242" w:lineRule="auto"/>
        <w:ind w:right="849" w:hanging="721"/>
        <w:jc w:val="both"/>
        <w:rPr>
          <w:sz w:val="18"/>
        </w:rPr>
      </w:pPr>
      <w:proofErr w:type="gramStart"/>
      <w:r>
        <w:rPr>
          <w:sz w:val="18"/>
        </w:rPr>
        <w:t>documenter</w:t>
      </w:r>
      <w:proofErr w:type="gramEnd"/>
      <w:r>
        <w:rPr>
          <w:sz w:val="18"/>
        </w:rPr>
        <w:t xml:space="preserve"> toute violation de données à caractère personnel, en indiquant les faits concernant</w:t>
      </w:r>
      <w:r>
        <w:rPr>
          <w:spacing w:val="-16"/>
          <w:sz w:val="18"/>
        </w:rPr>
        <w:t xml:space="preserve"> </w:t>
      </w:r>
      <w:r>
        <w:rPr>
          <w:sz w:val="18"/>
        </w:rPr>
        <w:t>la</w:t>
      </w:r>
      <w:r>
        <w:rPr>
          <w:spacing w:val="-16"/>
          <w:sz w:val="18"/>
        </w:rPr>
        <w:t xml:space="preserve"> </w:t>
      </w:r>
      <w:r>
        <w:rPr>
          <w:sz w:val="18"/>
        </w:rPr>
        <w:t>violation</w:t>
      </w:r>
      <w:r>
        <w:rPr>
          <w:spacing w:val="-16"/>
          <w:sz w:val="18"/>
        </w:rPr>
        <w:t xml:space="preserve"> </w:t>
      </w:r>
      <w:r>
        <w:rPr>
          <w:sz w:val="18"/>
        </w:rPr>
        <w:t>des</w:t>
      </w:r>
      <w:r>
        <w:rPr>
          <w:spacing w:val="-16"/>
          <w:sz w:val="18"/>
        </w:rPr>
        <w:t xml:space="preserve"> </w:t>
      </w:r>
      <w:r>
        <w:rPr>
          <w:sz w:val="18"/>
        </w:rPr>
        <w:t>données</w:t>
      </w:r>
      <w:r>
        <w:rPr>
          <w:spacing w:val="-16"/>
          <w:sz w:val="18"/>
        </w:rPr>
        <w:t xml:space="preserve"> </w:t>
      </w:r>
      <w:r>
        <w:rPr>
          <w:sz w:val="18"/>
        </w:rPr>
        <w:t>à</w:t>
      </w:r>
      <w:r>
        <w:rPr>
          <w:spacing w:val="-15"/>
          <w:sz w:val="18"/>
        </w:rPr>
        <w:t xml:space="preserve"> </w:t>
      </w:r>
      <w:r>
        <w:rPr>
          <w:sz w:val="18"/>
        </w:rPr>
        <w:t>caractère</w:t>
      </w:r>
      <w:r>
        <w:rPr>
          <w:spacing w:val="-16"/>
          <w:sz w:val="18"/>
        </w:rPr>
        <w:t xml:space="preserve"> </w:t>
      </w:r>
      <w:r>
        <w:rPr>
          <w:sz w:val="18"/>
        </w:rPr>
        <w:t>personnel,</w:t>
      </w:r>
      <w:r>
        <w:rPr>
          <w:spacing w:val="-16"/>
          <w:sz w:val="18"/>
        </w:rPr>
        <w:t xml:space="preserve"> </w:t>
      </w:r>
      <w:r>
        <w:rPr>
          <w:sz w:val="18"/>
        </w:rPr>
        <w:t>ses</w:t>
      </w:r>
      <w:r>
        <w:rPr>
          <w:spacing w:val="-16"/>
          <w:sz w:val="18"/>
        </w:rPr>
        <w:t xml:space="preserve"> </w:t>
      </w:r>
      <w:r>
        <w:rPr>
          <w:sz w:val="18"/>
        </w:rPr>
        <w:t>effets</w:t>
      </w:r>
      <w:r>
        <w:rPr>
          <w:spacing w:val="-16"/>
          <w:sz w:val="18"/>
        </w:rPr>
        <w:t xml:space="preserve"> </w:t>
      </w:r>
      <w:r>
        <w:rPr>
          <w:sz w:val="18"/>
        </w:rPr>
        <w:t>et</w:t>
      </w:r>
      <w:r>
        <w:rPr>
          <w:spacing w:val="-16"/>
          <w:sz w:val="18"/>
        </w:rPr>
        <w:t xml:space="preserve"> </w:t>
      </w:r>
      <w:r>
        <w:rPr>
          <w:sz w:val="18"/>
        </w:rPr>
        <w:t>les</w:t>
      </w:r>
      <w:r>
        <w:rPr>
          <w:spacing w:val="-15"/>
          <w:sz w:val="18"/>
        </w:rPr>
        <w:t xml:space="preserve"> </w:t>
      </w:r>
      <w:r>
        <w:rPr>
          <w:sz w:val="18"/>
        </w:rPr>
        <w:t>mesures</w:t>
      </w:r>
      <w:r>
        <w:rPr>
          <w:spacing w:val="-16"/>
          <w:sz w:val="18"/>
        </w:rPr>
        <w:t xml:space="preserve"> </w:t>
      </w:r>
      <w:r>
        <w:rPr>
          <w:sz w:val="18"/>
        </w:rPr>
        <w:t>prises pour y remédier.</w:t>
      </w:r>
    </w:p>
    <w:p w:rsidR="00874771" w:rsidRDefault="004146D7" w14:paraId="2494804E" w14:textId="77777777">
      <w:pPr>
        <w:pStyle w:val="Corpsdetexte"/>
        <w:spacing w:before="216" w:line="242" w:lineRule="auto"/>
        <w:ind w:left="850" w:right="848"/>
        <w:jc w:val="both"/>
      </w:pP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cas</w:t>
      </w:r>
      <w:r>
        <w:rPr>
          <w:spacing w:val="-13"/>
        </w:rPr>
        <w:t xml:space="preserve"> </w:t>
      </w:r>
      <w:r>
        <w:rPr>
          <w:spacing w:val="-2"/>
        </w:rPr>
        <w:t>échéant,</w:t>
      </w:r>
      <w:r>
        <w:rPr>
          <w:spacing w:val="-13"/>
        </w:rPr>
        <w:t xml:space="preserve"> </w:t>
      </w:r>
      <w:r>
        <w:rPr>
          <w:spacing w:val="-2"/>
        </w:rPr>
        <w:t>et</w:t>
      </w:r>
      <w:r>
        <w:rPr>
          <w:spacing w:val="-13"/>
        </w:rPr>
        <w:t xml:space="preserve"> </w:t>
      </w:r>
      <w:r>
        <w:rPr>
          <w:spacing w:val="-2"/>
        </w:rPr>
        <w:t>sur</w:t>
      </w:r>
      <w:r>
        <w:rPr>
          <w:spacing w:val="-13"/>
        </w:rPr>
        <w:t xml:space="preserve"> </w:t>
      </w:r>
      <w:r>
        <w:rPr>
          <w:spacing w:val="-2"/>
        </w:rPr>
        <w:t>accord</w:t>
      </w:r>
      <w:r>
        <w:rPr>
          <w:spacing w:val="-14"/>
        </w:rPr>
        <w:t xml:space="preserve"> </w:t>
      </w:r>
      <w:r>
        <w:rPr>
          <w:spacing w:val="-2"/>
        </w:rPr>
        <w:t>écrit</w:t>
      </w:r>
      <w:r>
        <w:rPr>
          <w:spacing w:val="-13"/>
        </w:rPr>
        <w:t xml:space="preserve"> </w:t>
      </w:r>
      <w:r>
        <w:rPr>
          <w:spacing w:val="-2"/>
        </w:rPr>
        <w:t>et</w:t>
      </w:r>
      <w:r>
        <w:rPr>
          <w:spacing w:val="-13"/>
        </w:rPr>
        <w:t xml:space="preserve"> </w:t>
      </w:r>
      <w:r>
        <w:rPr>
          <w:spacing w:val="-2"/>
        </w:rPr>
        <w:t>préalable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SA</w:t>
      </w:r>
      <w:r>
        <w:rPr>
          <w:spacing w:val="-14"/>
        </w:rPr>
        <w:t xml:space="preserve"> </w:t>
      </w:r>
      <w:r>
        <w:rPr>
          <w:spacing w:val="-2"/>
        </w:rPr>
        <w:t>ARRG,</w:t>
      </w:r>
      <w:r>
        <w:rPr>
          <w:spacing w:val="-12"/>
        </w:rPr>
        <w:t xml:space="preserve"> </w:t>
      </w: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titulaire</w:t>
      </w:r>
      <w:r>
        <w:rPr>
          <w:spacing w:val="-14"/>
        </w:rPr>
        <w:t xml:space="preserve"> </w:t>
      </w:r>
      <w:r>
        <w:rPr>
          <w:spacing w:val="-2"/>
        </w:rPr>
        <w:t>du</w:t>
      </w:r>
      <w:r>
        <w:rPr>
          <w:spacing w:val="-14"/>
        </w:rPr>
        <w:t xml:space="preserve"> </w:t>
      </w:r>
      <w:r>
        <w:rPr>
          <w:spacing w:val="-2"/>
        </w:rPr>
        <w:t>contrat</w:t>
      </w:r>
      <w:r>
        <w:rPr>
          <w:spacing w:val="-12"/>
        </w:rPr>
        <w:t xml:space="preserve"> </w:t>
      </w:r>
      <w:r>
        <w:rPr>
          <w:spacing w:val="-2"/>
        </w:rPr>
        <w:t>communiquera,</w:t>
      </w:r>
      <w:r>
        <w:rPr>
          <w:spacing w:val="-13"/>
        </w:rPr>
        <w:t xml:space="preserve"> </w:t>
      </w:r>
      <w:r>
        <w:rPr>
          <w:spacing w:val="-2"/>
        </w:rPr>
        <w:t xml:space="preserve">au </w:t>
      </w:r>
      <w:r>
        <w:t xml:space="preserve">nom et pour le compte de la SA ARRG, la violation de données à caractère personnel à la ou les </w:t>
      </w:r>
      <w:r>
        <w:rPr>
          <w:spacing w:val="-4"/>
        </w:rPr>
        <w:t>personne(s)</w:t>
      </w:r>
      <w:r>
        <w:rPr>
          <w:spacing w:val="-12"/>
        </w:rPr>
        <w:t xml:space="preserve"> </w:t>
      </w:r>
      <w:r>
        <w:rPr>
          <w:spacing w:val="-4"/>
        </w:rPr>
        <w:t>concernée(s)</w:t>
      </w:r>
      <w:r>
        <w:rPr>
          <w:spacing w:val="-12"/>
        </w:rPr>
        <w:t xml:space="preserve"> </w:t>
      </w:r>
      <w:r>
        <w:rPr>
          <w:spacing w:val="-4"/>
        </w:rPr>
        <w:t>dans</w:t>
      </w:r>
      <w:r>
        <w:rPr>
          <w:spacing w:val="-12"/>
        </w:rPr>
        <w:t xml:space="preserve"> </w:t>
      </w:r>
      <w:r>
        <w:rPr>
          <w:spacing w:val="-4"/>
        </w:rPr>
        <w:t>les</w:t>
      </w:r>
      <w:r>
        <w:rPr>
          <w:spacing w:val="-12"/>
        </w:rPr>
        <w:t xml:space="preserve"> </w:t>
      </w:r>
      <w:r>
        <w:rPr>
          <w:spacing w:val="-4"/>
        </w:rPr>
        <w:t>meilleurs</w:t>
      </w:r>
      <w:r>
        <w:rPr>
          <w:spacing w:val="-12"/>
        </w:rPr>
        <w:t xml:space="preserve"> </w:t>
      </w:r>
      <w:r>
        <w:rPr>
          <w:spacing w:val="-4"/>
        </w:rPr>
        <w:t>délais,</w:t>
      </w:r>
      <w:r>
        <w:rPr>
          <w:spacing w:val="-11"/>
        </w:rPr>
        <w:t xml:space="preserve"> </w:t>
      </w:r>
      <w:r>
        <w:rPr>
          <w:spacing w:val="-4"/>
        </w:rPr>
        <w:t>lorsque</w:t>
      </w:r>
      <w:r>
        <w:rPr>
          <w:spacing w:val="-12"/>
        </w:rPr>
        <w:t xml:space="preserve"> </w:t>
      </w:r>
      <w:r>
        <w:rPr>
          <w:spacing w:val="-4"/>
        </w:rPr>
        <w:t>cette</w:t>
      </w:r>
      <w:r>
        <w:rPr>
          <w:spacing w:val="-12"/>
        </w:rPr>
        <w:t xml:space="preserve"> </w:t>
      </w:r>
      <w:r>
        <w:rPr>
          <w:spacing w:val="-4"/>
        </w:rPr>
        <w:t>violation</w:t>
      </w:r>
      <w:r>
        <w:rPr>
          <w:spacing w:val="-12"/>
        </w:rPr>
        <w:t xml:space="preserve"> </w:t>
      </w:r>
      <w:r>
        <w:rPr>
          <w:spacing w:val="-4"/>
        </w:rPr>
        <w:t>est</w:t>
      </w:r>
      <w:r>
        <w:rPr>
          <w:spacing w:val="-12"/>
        </w:rPr>
        <w:t xml:space="preserve"> </w:t>
      </w:r>
      <w:r>
        <w:rPr>
          <w:spacing w:val="-4"/>
        </w:rPr>
        <w:t>susceptible</w:t>
      </w:r>
      <w:r>
        <w:rPr>
          <w:spacing w:val="-12"/>
        </w:rPr>
        <w:t xml:space="preserve"> </w:t>
      </w:r>
      <w:r>
        <w:rPr>
          <w:spacing w:val="-4"/>
        </w:rPr>
        <w:t>d'engendrer</w:t>
      </w:r>
      <w:r>
        <w:rPr>
          <w:spacing w:val="-11"/>
        </w:rPr>
        <w:t xml:space="preserve"> </w:t>
      </w:r>
      <w:r>
        <w:rPr>
          <w:spacing w:val="-4"/>
        </w:rPr>
        <w:t xml:space="preserve">un </w:t>
      </w:r>
      <w:r>
        <w:rPr>
          <w:spacing w:val="-2"/>
        </w:rPr>
        <w:t>risque</w:t>
      </w:r>
      <w:r>
        <w:rPr>
          <w:spacing w:val="-12"/>
        </w:rPr>
        <w:t xml:space="preserve"> </w:t>
      </w:r>
      <w:r>
        <w:rPr>
          <w:spacing w:val="-2"/>
        </w:rPr>
        <w:t>élevé</w:t>
      </w:r>
      <w:r>
        <w:rPr>
          <w:spacing w:val="-12"/>
        </w:rPr>
        <w:t xml:space="preserve"> </w:t>
      </w:r>
      <w:r>
        <w:rPr>
          <w:spacing w:val="-2"/>
        </w:rPr>
        <w:t>pour</w:t>
      </w:r>
      <w:r>
        <w:rPr>
          <w:spacing w:val="-12"/>
        </w:rPr>
        <w:t xml:space="preserve"> </w:t>
      </w:r>
      <w:r>
        <w:rPr>
          <w:spacing w:val="-2"/>
        </w:rPr>
        <w:t>les</w:t>
      </w:r>
      <w:r>
        <w:rPr>
          <w:spacing w:val="-12"/>
        </w:rPr>
        <w:t xml:space="preserve"> </w:t>
      </w:r>
      <w:r>
        <w:rPr>
          <w:spacing w:val="-2"/>
        </w:rPr>
        <w:t>droits</w:t>
      </w:r>
      <w:r>
        <w:rPr>
          <w:spacing w:val="-12"/>
        </w:rPr>
        <w:t xml:space="preserve"> </w:t>
      </w:r>
      <w:r>
        <w:rPr>
          <w:spacing w:val="-2"/>
        </w:rPr>
        <w:t>et</w:t>
      </w:r>
      <w:r>
        <w:rPr>
          <w:spacing w:val="-12"/>
        </w:rPr>
        <w:t xml:space="preserve"> </w:t>
      </w:r>
      <w:r>
        <w:rPr>
          <w:spacing w:val="-2"/>
        </w:rPr>
        <w:t>libertés</w:t>
      </w:r>
      <w:r>
        <w:rPr>
          <w:spacing w:val="-12"/>
        </w:rPr>
        <w:t xml:space="preserve"> </w:t>
      </w:r>
      <w:r>
        <w:rPr>
          <w:spacing w:val="-2"/>
        </w:rPr>
        <w:t>d'une</w:t>
      </w:r>
      <w:r>
        <w:rPr>
          <w:spacing w:val="-12"/>
        </w:rPr>
        <w:t xml:space="preserve"> </w:t>
      </w:r>
      <w:r>
        <w:rPr>
          <w:spacing w:val="-2"/>
        </w:rPr>
        <w:t>personne</w:t>
      </w:r>
      <w:r>
        <w:rPr>
          <w:spacing w:val="-12"/>
        </w:rPr>
        <w:t xml:space="preserve"> </w:t>
      </w:r>
      <w:r>
        <w:rPr>
          <w:spacing w:val="-2"/>
        </w:rPr>
        <w:t>physique.</w:t>
      </w:r>
    </w:p>
    <w:p w:rsidR="00874771" w:rsidRDefault="004146D7" w14:paraId="700B0441" w14:textId="77777777">
      <w:pPr>
        <w:pStyle w:val="Corpsdetexte"/>
        <w:spacing w:line="242" w:lineRule="auto"/>
        <w:ind w:left="850" w:right="847"/>
        <w:jc w:val="both"/>
      </w:pPr>
      <w:r>
        <w:t>La communication à la personne concernée décrit, en des termes clairs et simples, la nature de la violation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données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caractère</w:t>
      </w:r>
      <w:r>
        <w:rPr>
          <w:spacing w:val="-5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contient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moins</w:t>
      </w:r>
      <w:r>
        <w:rPr>
          <w:spacing w:val="-4"/>
        </w:rPr>
        <w:t xml:space="preserve"> </w:t>
      </w:r>
      <w:r>
        <w:t>:</w:t>
      </w:r>
    </w:p>
    <w:p w:rsidR="00874771" w:rsidRDefault="004146D7" w14:paraId="71AF1C3C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line="242" w:lineRule="auto"/>
        <w:ind w:right="848" w:hanging="721"/>
        <w:jc w:val="both"/>
        <w:rPr>
          <w:sz w:val="18"/>
        </w:rPr>
      </w:pPr>
      <w:proofErr w:type="gramStart"/>
      <w:r>
        <w:rPr>
          <w:sz w:val="18"/>
        </w:rPr>
        <w:t>la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description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nature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violation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données à</w:t>
      </w:r>
      <w:r>
        <w:rPr>
          <w:spacing w:val="-1"/>
          <w:sz w:val="18"/>
        </w:rPr>
        <w:t xml:space="preserve"> </w:t>
      </w:r>
      <w:r>
        <w:rPr>
          <w:sz w:val="18"/>
        </w:rPr>
        <w:t>caractère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personnel y compris, si </w:t>
      </w:r>
      <w:r>
        <w:rPr>
          <w:spacing w:val="-2"/>
          <w:sz w:val="18"/>
        </w:rPr>
        <w:t>possible,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les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catégories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le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nombre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approximatif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personnes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concernées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par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 xml:space="preserve">violation </w:t>
      </w:r>
      <w:r>
        <w:rPr>
          <w:sz w:val="18"/>
        </w:rPr>
        <w:t>et les catégories et le nombre approximatif d'enregistrements de données à caractère personnel concernés ;</w:t>
      </w:r>
    </w:p>
    <w:p w:rsidR="00874771" w:rsidRDefault="004146D7" w14:paraId="65DB15EB" w14:textId="77777777">
      <w:pPr>
        <w:pStyle w:val="Paragraphedeliste"/>
        <w:numPr>
          <w:ilvl w:val="2"/>
          <w:numId w:val="7"/>
        </w:numPr>
        <w:tabs>
          <w:tab w:val="left" w:pos="1854"/>
        </w:tabs>
        <w:ind w:right="846" w:hanging="721"/>
        <w:jc w:val="both"/>
        <w:rPr>
          <w:sz w:val="18"/>
        </w:rPr>
      </w:pPr>
      <w:proofErr w:type="gramStart"/>
      <w:r>
        <w:rPr>
          <w:sz w:val="18"/>
        </w:rPr>
        <w:t>le</w:t>
      </w:r>
      <w:proofErr w:type="gramEnd"/>
      <w:r>
        <w:rPr>
          <w:spacing w:val="-4"/>
          <w:sz w:val="18"/>
        </w:rPr>
        <w:t xml:space="preserve"> </w:t>
      </w:r>
      <w:r>
        <w:rPr>
          <w:sz w:val="18"/>
        </w:rPr>
        <w:t>nom</w:t>
      </w:r>
      <w:r>
        <w:rPr>
          <w:spacing w:val="-5"/>
          <w:sz w:val="18"/>
        </w:rPr>
        <w:t xml:space="preserve"> </w:t>
      </w:r>
      <w:r>
        <w:rPr>
          <w:sz w:val="18"/>
        </w:rPr>
        <w:t>et</w:t>
      </w:r>
      <w:r>
        <w:rPr>
          <w:spacing w:val="-4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coordonnées</w:t>
      </w:r>
      <w:r>
        <w:rPr>
          <w:spacing w:val="-4"/>
          <w:sz w:val="18"/>
        </w:rPr>
        <w:t xml:space="preserve"> </w:t>
      </w:r>
      <w:r>
        <w:rPr>
          <w:sz w:val="18"/>
        </w:rPr>
        <w:t>du</w:t>
      </w:r>
      <w:r>
        <w:rPr>
          <w:spacing w:val="-4"/>
          <w:sz w:val="18"/>
        </w:rPr>
        <w:t xml:space="preserve"> </w:t>
      </w:r>
      <w:r>
        <w:rPr>
          <w:sz w:val="18"/>
        </w:rPr>
        <w:t>délégué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protection</w:t>
      </w:r>
      <w:r>
        <w:rPr>
          <w:spacing w:val="-4"/>
          <w:sz w:val="18"/>
        </w:rPr>
        <w:t xml:space="preserve"> </w:t>
      </w:r>
      <w:r>
        <w:rPr>
          <w:sz w:val="18"/>
        </w:rPr>
        <w:t>des</w:t>
      </w:r>
      <w:r>
        <w:rPr>
          <w:spacing w:val="-4"/>
          <w:sz w:val="18"/>
        </w:rPr>
        <w:t xml:space="preserve"> </w:t>
      </w:r>
      <w:r>
        <w:rPr>
          <w:sz w:val="18"/>
        </w:rPr>
        <w:t>données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4"/>
          <w:sz w:val="18"/>
        </w:rPr>
        <w:t xml:space="preserve"> </w:t>
      </w:r>
      <w:r>
        <w:rPr>
          <w:sz w:val="18"/>
        </w:rPr>
        <w:t>d'un</w:t>
      </w:r>
      <w:r>
        <w:rPr>
          <w:spacing w:val="-4"/>
          <w:sz w:val="18"/>
        </w:rPr>
        <w:t xml:space="preserve"> </w:t>
      </w:r>
      <w:r>
        <w:rPr>
          <w:sz w:val="18"/>
        </w:rPr>
        <w:t>autre</w:t>
      </w:r>
      <w:r>
        <w:rPr>
          <w:spacing w:val="-4"/>
          <w:sz w:val="18"/>
        </w:rPr>
        <w:t xml:space="preserve"> </w:t>
      </w:r>
      <w:r>
        <w:rPr>
          <w:sz w:val="18"/>
        </w:rPr>
        <w:t>point</w:t>
      </w:r>
      <w:r>
        <w:rPr>
          <w:spacing w:val="-4"/>
          <w:sz w:val="18"/>
        </w:rPr>
        <w:t xml:space="preserve"> </w:t>
      </w:r>
      <w:r>
        <w:rPr>
          <w:sz w:val="18"/>
        </w:rPr>
        <w:t>de contact</w:t>
      </w:r>
      <w:r>
        <w:rPr>
          <w:spacing w:val="-15"/>
          <w:sz w:val="18"/>
        </w:rPr>
        <w:t xml:space="preserve"> </w:t>
      </w:r>
      <w:r>
        <w:rPr>
          <w:sz w:val="18"/>
        </w:rPr>
        <w:t>auprès</w:t>
      </w:r>
      <w:r>
        <w:rPr>
          <w:spacing w:val="-15"/>
          <w:sz w:val="18"/>
        </w:rPr>
        <w:t xml:space="preserve"> </w:t>
      </w:r>
      <w:r>
        <w:rPr>
          <w:sz w:val="18"/>
        </w:rPr>
        <w:t>duquel</w:t>
      </w:r>
      <w:r>
        <w:rPr>
          <w:spacing w:val="-14"/>
          <w:sz w:val="18"/>
        </w:rPr>
        <w:t xml:space="preserve"> </w:t>
      </w:r>
      <w:r>
        <w:rPr>
          <w:sz w:val="18"/>
        </w:rPr>
        <w:t>des</w:t>
      </w:r>
      <w:r>
        <w:rPr>
          <w:spacing w:val="-15"/>
          <w:sz w:val="18"/>
        </w:rPr>
        <w:t xml:space="preserve"> </w:t>
      </w:r>
      <w:r>
        <w:rPr>
          <w:sz w:val="18"/>
        </w:rPr>
        <w:t>informations</w:t>
      </w:r>
      <w:r>
        <w:rPr>
          <w:spacing w:val="-15"/>
          <w:sz w:val="18"/>
        </w:rPr>
        <w:t xml:space="preserve"> </w:t>
      </w:r>
      <w:r>
        <w:rPr>
          <w:sz w:val="18"/>
        </w:rPr>
        <w:t>supplémentaires</w:t>
      </w:r>
      <w:r>
        <w:rPr>
          <w:spacing w:val="-15"/>
          <w:sz w:val="18"/>
        </w:rPr>
        <w:t xml:space="preserve"> </w:t>
      </w:r>
      <w:r>
        <w:rPr>
          <w:sz w:val="18"/>
        </w:rPr>
        <w:t>peuvent</w:t>
      </w:r>
      <w:r>
        <w:rPr>
          <w:spacing w:val="-15"/>
          <w:sz w:val="18"/>
        </w:rPr>
        <w:t xml:space="preserve"> </w:t>
      </w:r>
      <w:r>
        <w:rPr>
          <w:sz w:val="18"/>
        </w:rPr>
        <w:t>être</w:t>
      </w:r>
      <w:r>
        <w:rPr>
          <w:spacing w:val="-15"/>
          <w:sz w:val="18"/>
        </w:rPr>
        <w:t xml:space="preserve"> </w:t>
      </w:r>
      <w:r>
        <w:rPr>
          <w:sz w:val="18"/>
        </w:rPr>
        <w:t>obtenues</w:t>
      </w:r>
      <w:r>
        <w:rPr>
          <w:spacing w:val="-15"/>
          <w:sz w:val="18"/>
        </w:rPr>
        <w:t xml:space="preserve"> </w:t>
      </w:r>
      <w:r>
        <w:rPr>
          <w:sz w:val="18"/>
        </w:rPr>
        <w:t>;</w:t>
      </w:r>
    </w:p>
    <w:p w:rsidR="00874771" w:rsidRDefault="004146D7" w14:paraId="20E4B669" w14:textId="77777777">
      <w:pPr>
        <w:pStyle w:val="Paragraphedeliste"/>
        <w:numPr>
          <w:ilvl w:val="2"/>
          <w:numId w:val="7"/>
        </w:numPr>
        <w:tabs>
          <w:tab w:val="left" w:pos="1854"/>
        </w:tabs>
        <w:ind w:right="848" w:hanging="721"/>
        <w:jc w:val="both"/>
        <w:rPr>
          <w:sz w:val="18"/>
        </w:rPr>
      </w:pPr>
      <w:proofErr w:type="gramStart"/>
      <w:r>
        <w:rPr>
          <w:sz w:val="18"/>
        </w:rPr>
        <w:t>la</w:t>
      </w:r>
      <w:proofErr w:type="gramEnd"/>
      <w:r>
        <w:rPr>
          <w:sz w:val="18"/>
        </w:rPr>
        <w:t xml:space="preserve"> description des conséquences probables de la violation des données à caractère personnel</w:t>
      </w:r>
      <w:r>
        <w:rPr>
          <w:spacing w:val="-7"/>
          <w:sz w:val="18"/>
        </w:rPr>
        <w:t xml:space="preserve"> </w:t>
      </w:r>
      <w:r>
        <w:rPr>
          <w:sz w:val="18"/>
        </w:rPr>
        <w:t>;</w:t>
      </w:r>
    </w:p>
    <w:p w:rsidR="00874771" w:rsidRDefault="004146D7" w14:paraId="01368C0D" w14:textId="77777777">
      <w:pPr>
        <w:pStyle w:val="Paragraphedeliste"/>
        <w:numPr>
          <w:ilvl w:val="2"/>
          <w:numId w:val="7"/>
        </w:numPr>
        <w:tabs>
          <w:tab w:val="left" w:pos="1854"/>
        </w:tabs>
        <w:spacing w:before="2" w:line="242" w:lineRule="auto"/>
        <w:ind w:right="848" w:hanging="721"/>
        <w:jc w:val="both"/>
        <w:rPr>
          <w:sz w:val="18"/>
        </w:rPr>
      </w:pPr>
      <w:proofErr w:type="gramStart"/>
      <w:r>
        <w:rPr>
          <w:spacing w:val="-6"/>
          <w:sz w:val="18"/>
        </w:rPr>
        <w:t>la</w:t>
      </w:r>
      <w:proofErr w:type="gramEnd"/>
      <w:r>
        <w:rPr>
          <w:spacing w:val="-6"/>
          <w:sz w:val="18"/>
        </w:rPr>
        <w:t xml:space="preserve"> description des mesures prises ou qu'SA ARRG, en sa qualité de responsable du traitement, </w:t>
      </w:r>
      <w:r>
        <w:rPr>
          <w:sz w:val="18"/>
        </w:rPr>
        <w:t xml:space="preserve">propose de prendre pour remédier à la violation de données à caractère personnel, y compris, le cas échéant, les mesures pour en atténuer les éventuelles conséquences </w:t>
      </w:r>
      <w:r>
        <w:rPr>
          <w:spacing w:val="-2"/>
          <w:sz w:val="18"/>
        </w:rPr>
        <w:t>négatives.</w:t>
      </w:r>
    </w:p>
    <w:p w:rsidR="00874771" w:rsidRDefault="00874771" w14:paraId="24A78127" w14:textId="77777777">
      <w:pPr>
        <w:pStyle w:val="Corpsdetexte"/>
        <w:spacing w:before="38"/>
      </w:pPr>
    </w:p>
    <w:p w:rsidR="00874771" w:rsidRDefault="004146D7" w14:paraId="49127203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jc w:val="both"/>
        <w:rPr>
          <w:color w:val="2E74B5"/>
        </w:rPr>
      </w:pPr>
      <w:r>
        <w:rPr>
          <w:color w:val="2E74B5"/>
        </w:rPr>
        <w:t>Délégué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à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la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protection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données</w:t>
      </w:r>
    </w:p>
    <w:p w:rsidR="00874771" w:rsidRDefault="00874771" w14:paraId="63ACAEF2" w14:textId="77777777">
      <w:pPr>
        <w:pStyle w:val="Titre1"/>
        <w:jc w:val="both"/>
        <w:sectPr w:rsidR="00874771">
          <w:headerReference w:type="default" r:id="rId20"/>
          <w:footerReference w:type="default" r:id="rId21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874771" w:rsidRDefault="00874771" w14:paraId="72C077F1" w14:textId="77777777">
      <w:pPr>
        <w:pStyle w:val="Corpsdetexte"/>
        <w:rPr>
          <w:rFonts w:ascii="Calibri Light"/>
        </w:rPr>
      </w:pPr>
    </w:p>
    <w:p w:rsidR="00874771" w:rsidRDefault="00874771" w14:paraId="5CC64652" w14:textId="77777777">
      <w:pPr>
        <w:pStyle w:val="Corpsdetexte"/>
        <w:spacing w:before="104"/>
        <w:rPr>
          <w:rFonts w:ascii="Calibri Light"/>
        </w:rPr>
      </w:pPr>
    </w:p>
    <w:p w:rsidR="00874771" w:rsidRDefault="004146D7" w14:paraId="3D8495AD" w14:textId="77777777">
      <w:pPr>
        <w:pStyle w:val="Corpsdetexte"/>
        <w:spacing w:line="242" w:lineRule="auto"/>
        <w:ind w:left="850" w:right="849"/>
      </w:pP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titulaire</w:t>
      </w:r>
      <w:r>
        <w:rPr>
          <w:spacing w:val="-11"/>
        </w:rPr>
        <w:t xml:space="preserve"> </w:t>
      </w:r>
      <w:r>
        <w:rPr>
          <w:spacing w:val="-2"/>
        </w:rPr>
        <w:t>du</w:t>
      </w:r>
      <w:r>
        <w:rPr>
          <w:spacing w:val="-11"/>
        </w:rPr>
        <w:t xml:space="preserve"> </w:t>
      </w:r>
      <w:r>
        <w:rPr>
          <w:spacing w:val="-2"/>
        </w:rPr>
        <w:t>contrat</w:t>
      </w:r>
      <w:r>
        <w:rPr>
          <w:spacing w:val="-10"/>
        </w:rPr>
        <w:t xml:space="preserve"> </w:t>
      </w:r>
      <w:r>
        <w:rPr>
          <w:spacing w:val="-2"/>
        </w:rPr>
        <w:t>doit</w:t>
      </w:r>
      <w:r>
        <w:rPr>
          <w:spacing w:val="-11"/>
        </w:rPr>
        <w:t xml:space="preserve"> </w:t>
      </w:r>
      <w:r>
        <w:rPr>
          <w:spacing w:val="-2"/>
        </w:rPr>
        <w:t>communiquer</w:t>
      </w:r>
      <w:r>
        <w:rPr>
          <w:spacing w:val="-11"/>
        </w:rPr>
        <w:t xml:space="preserve"> </w:t>
      </w:r>
      <w:r>
        <w:rPr>
          <w:spacing w:val="-2"/>
        </w:rPr>
        <w:t>au</w:t>
      </w:r>
      <w:r>
        <w:rPr>
          <w:spacing w:val="-11"/>
        </w:rPr>
        <w:t xml:space="preserve"> </w:t>
      </w:r>
      <w:r>
        <w:rPr>
          <w:spacing w:val="-2"/>
        </w:rPr>
        <w:t>responsable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traitement</w:t>
      </w:r>
      <w:r>
        <w:rPr>
          <w:spacing w:val="-11"/>
        </w:rPr>
        <w:t xml:space="preserve"> </w:t>
      </w:r>
      <w:r>
        <w:rPr>
          <w:spacing w:val="-2"/>
        </w:rPr>
        <w:t>le</w:t>
      </w:r>
      <w:r>
        <w:rPr>
          <w:spacing w:val="-11"/>
        </w:rPr>
        <w:t xml:space="preserve"> </w:t>
      </w:r>
      <w:r>
        <w:rPr>
          <w:spacing w:val="-2"/>
        </w:rPr>
        <w:t>nom</w:t>
      </w:r>
      <w:r>
        <w:rPr>
          <w:spacing w:val="-12"/>
        </w:rPr>
        <w:t xml:space="preserve"> </w:t>
      </w:r>
      <w:r>
        <w:rPr>
          <w:spacing w:val="-2"/>
        </w:rPr>
        <w:t>et</w:t>
      </w:r>
      <w:r>
        <w:rPr>
          <w:spacing w:val="-11"/>
        </w:rPr>
        <w:t xml:space="preserve"> </w:t>
      </w:r>
      <w:r>
        <w:rPr>
          <w:spacing w:val="-2"/>
        </w:rPr>
        <w:t>les</w:t>
      </w:r>
      <w:r>
        <w:rPr>
          <w:spacing w:val="-11"/>
        </w:rPr>
        <w:t xml:space="preserve"> </w:t>
      </w:r>
      <w:r>
        <w:rPr>
          <w:spacing w:val="-2"/>
        </w:rPr>
        <w:t>coordonnées</w:t>
      </w:r>
      <w:r>
        <w:rPr>
          <w:spacing w:val="-11"/>
        </w:rPr>
        <w:t xml:space="preserve"> </w:t>
      </w:r>
      <w:r>
        <w:rPr>
          <w:spacing w:val="-2"/>
        </w:rPr>
        <w:t xml:space="preserve">de </w:t>
      </w:r>
      <w:r>
        <w:t>son</w:t>
      </w:r>
      <w:r>
        <w:rPr>
          <w:spacing w:val="-7"/>
        </w:rPr>
        <w:t xml:space="preserve"> </w:t>
      </w:r>
      <w:r>
        <w:t>délégué</w:t>
      </w:r>
      <w:r>
        <w:rPr>
          <w:spacing w:val="-8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protection</w:t>
      </w:r>
      <w:r>
        <w:rPr>
          <w:spacing w:val="-7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données,</w:t>
      </w:r>
      <w:r>
        <w:rPr>
          <w:spacing w:val="-7"/>
        </w:rPr>
        <w:t xml:space="preserve"> </w:t>
      </w:r>
      <w:r>
        <w:t>s’il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désigné</w:t>
      </w:r>
      <w:r>
        <w:rPr>
          <w:spacing w:val="-8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conformément</w:t>
      </w:r>
      <w:r>
        <w:rPr>
          <w:spacing w:val="-7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l’article</w:t>
      </w:r>
      <w:r>
        <w:rPr>
          <w:spacing w:val="-8"/>
        </w:rPr>
        <w:t xml:space="preserve"> </w:t>
      </w:r>
      <w:r>
        <w:t>37</w:t>
      </w:r>
      <w:r>
        <w:rPr>
          <w:spacing w:val="-7"/>
        </w:rPr>
        <w:t xml:space="preserve"> </w:t>
      </w:r>
      <w:r>
        <w:t>du règlement européen sur la</w:t>
      </w:r>
      <w:r>
        <w:rPr>
          <w:spacing w:val="-2"/>
        </w:rPr>
        <w:t xml:space="preserve"> </w:t>
      </w:r>
      <w:r>
        <w:t>protection des données.</w:t>
      </w:r>
    </w:p>
    <w:p w:rsidR="00874771" w:rsidRDefault="00874771" w14:paraId="226ED82E" w14:textId="77777777">
      <w:pPr>
        <w:pStyle w:val="Corpsdetexte"/>
        <w:spacing w:before="59"/>
      </w:pPr>
    </w:p>
    <w:p w:rsidR="00874771" w:rsidRDefault="004146D7" w14:paraId="11681762" w14:textId="77777777">
      <w:pPr>
        <w:pStyle w:val="Corpsdetexte"/>
        <w:ind w:left="850"/>
      </w:pPr>
      <w:r>
        <w:rPr>
          <w:spacing w:val="-2"/>
        </w:rPr>
        <w:t>Les</w:t>
      </w:r>
      <w:r>
        <w:rPr>
          <w:spacing w:val="-13"/>
        </w:rPr>
        <w:t xml:space="preserve"> </w:t>
      </w:r>
      <w:r>
        <w:rPr>
          <w:spacing w:val="-2"/>
        </w:rPr>
        <w:t>coordonnées</w:t>
      </w:r>
      <w:r>
        <w:rPr>
          <w:spacing w:val="-13"/>
        </w:rPr>
        <w:t xml:space="preserve"> </w:t>
      </w:r>
      <w:r>
        <w:rPr>
          <w:spacing w:val="-2"/>
        </w:rPr>
        <w:t>du</w:t>
      </w:r>
      <w:r>
        <w:rPr>
          <w:spacing w:val="-14"/>
        </w:rPr>
        <w:t xml:space="preserve"> </w:t>
      </w:r>
      <w:r>
        <w:rPr>
          <w:spacing w:val="-2"/>
        </w:rPr>
        <w:t>délégué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protection</w:t>
      </w:r>
      <w:r>
        <w:rPr>
          <w:spacing w:val="-13"/>
        </w:rPr>
        <w:t xml:space="preserve"> </w:t>
      </w:r>
      <w:r>
        <w:rPr>
          <w:spacing w:val="-2"/>
        </w:rPr>
        <w:t>des</w:t>
      </w:r>
      <w:r>
        <w:rPr>
          <w:spacing w:val="-13"/>
        </w:rPr>
        <w:t xml:space="preserve"> </w:t>
      </w:r>
      <w:r>
        <w:rPr>
          <w:spacing w:val="-2"/>
        </w:rPr>
        <w:t>données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SA</w:t>
      </w:r>
      <w:r>
        <w:rPr>
          <w:spacing w:val="-14"/>
        </w:rPr>
        <w:t xml:space="preserve"> </w:t>
      </w:r>
      <w:r>
        <w:rPr>
          <w:spacing w:val="-2"/>
        </w:rPr>
        <w:t>ARRG</w:t>
      </w:r>
      <w:r>
        <w:rPr>
          <w:spacing w:val="-14"/>
        </w:rPr>
        <w:t xml:space="preserve"> </w:t>
      </w:r>
      <w:r>
        <w:rPr>
          <w:spacing w:val="-2"/>
        </w:rPr>
        <w:t>sont</w:t>
      </w:r>
      <w:r>
        <w:rPr>
          <w:spacing w:val="-13"/>
        </w:rPr>
        <w:t xml:space="preserve"> </w:t>
      </w:r>
      <w:r>
        <w:rPr>
          <w:spacing w:val="-2"/>
        </w:rPr>
        <w:t>les</w:t>
      </w:r>
      <w:r>
        <w:rPr>
          <w:spacing w:val="-13"/>
        </w:rPr>
        <w:t xml:space="preserve"> </w:t>
      </w:r>
      <w:r>
        <w:rPr>
          <w:spacing w:val="-2"/>
        </w:rPr>
        <w:t>suivantes</w:t>
      </w:r>
      <w:r>
        <w:rPr>
          <w:spacing w:val="-13"/>
        </w:rPr>
        <w:t xml:space="preserve"> </w:t>
      </w:r>
      <w:r>
        <w:rPr>
          <w:spacing w:val="-10"/>
        </w:rPr>
        <w:t>:</w:t>
      </w:r>
    </w:p>
    <w:p w:rsidR="00874771" w:rsidRDefault="00874771" w14:paraId="6155C6B1" w14:textId="77777777">
      <w:pPr>
        <w:pStyle w:val="Corpsdetexte"/>
        <w:spacing w:before="4"/>
      </w:pPr>
    </w:p>
    <w:p w:rsidR="00874771" w:rsidRDefault="004146D7" w14:paraId="32B46811" w14:textId="77777777">
      <w:pPr>
        <w:pStyle w:val="Corpsdetexte"/>
        <w:ind w:left="850"/>
      </w:pPr>
      <w:r>
        <w:rPr>
          <w:w w:val="95"/>
        </w:rPr>
        <w:t>Adresse</w:t>
      </w:r>
      <w:r>
        <w:rPr>
          <w:spacing w:val="-3"/>
        </w:rPr>
        <w:t xml:space="preserve"> </w:t>
      </w:r>
      <w:r>
        <w:rPr>
          <w:w w:val="95"/>
        </w:rPr>
        <w:t>postale</w:t>
      </w:r>
      <w:r>
        <w:t xml:space="preserve"> </w:t>
      </w:r>
      <w:r>
        <w:rPr>
          <w:spacing w:val="-10"/>
          <w:w w:val="95"/>
        </w:rPr>
        <w:t>:</w:t>
      </w:r>
    </w:p>
    <w:p w:rsidR="00874771" w:rsidRDefault="004146D7" w14:paraId="4E092001" w14:textId="77777777">
      <w:pPr>
        <w:pStyle w:val="Corpsdetexte"/>
        <w:spacing w:before="2" w:line="242" w:lineRule="auto"/>
        <w:ind w:left="1210" w:right="5529"/>
      </w:pPr>
      <w:r>
        <w:rPr>
          <w:spacing w:val="-2"/>
        </w:rPr>
        <w:t>Délégué</w:t>
      </w:r>
      <w:r>
        <w:rPr>
          <w:spacing w:val="-9"/>
        </w:rPr>
        <w:t xml:space="preserve"> </w:t>
      </w:r>
      <w:r>
        <w:rPr>
          <w:spacing w:val="-2"/>
        </w:rPr>
        <w:t>à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Protection</w:t>
      </w:r>
      <w:r>
        <w:rPr>
          <w:spacing w:val="-9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Données</w:t>
      </w:r>
      <w:r>
        <w:rPr>
          <w:spacing w:val="-9"/>
        </w:rPr>
        <w:t xml:space="preserve"> </w:t>
      </w:r>
      <w:r>
        <w:rPr>
          <w:spacing w:val="-2"/>
        </w:rPr>
        <w:t xml:space="preserve">(DPO) </w:t>
      </w:r>
      <w:r>
        <w:t>SA Aéroport Réunion Roland Garros</w:t>
      </w:r>
    </w:p>
    <w:p w:rsidR="00874771" w:rsidRDefault="004146D7" w14:paraId="4F1D994F" w14:textId="77777777">
      <w:pPr>
        <w:pStyle w:val="Corpsdetexte"/>
        <w:spacing w:line="242" w:lineRule="auto"/>
        <w:ind w:left="1210" w:right="7337"/>
      </w:pPr>
      <w:r>
        <w:rPr>
          <w:spacing w:val="-2"/>
        </w:rPr>
        <w:t>74</w:t>
      </w:r>
      <w:r>
        <w:rPr>
          <w:spacing w:val="-15"/>
        </w:rPr>
        <w:t xml:space="preserve"> </w:t>
      </w:r>
      <w:r>
        <w:rPr>
          <w:spacing w:val="-2"/>
        </w:rPr>
        <w:t>avenue</w:t>
      </w:r>
      <w:r>
        <w:rPr>
          <w:spacing w:val="-16"/>
        </w:rPr>
        <w:t xml:space="preserve"> </w:t>
      </w:r>
      <w:r>
        <w:rPr>
          <w:spacing w:val="-2"/>
        </w:rPr>
        <w:t>Roland</w:t>
      </w:r>
      <w:r>
        <w:rPr>
          <w:spacing w:val="-16"/>
        </w:rPr>
        <w:t xml:space="preserve"> </w:t>
      </w:r>
      <w:r>
        <w:rPr>
          <w:spacing w:val="-2"/>
        </w:rPr>
        <w:t xml:space="preserve">Garros </w:t>
      </w:r>
      <w:r>
        <w:t>97438</w:t>
      </w:r>
      <w:r>
        <w:rPr>
          <w:spacing w:val="-7"/>
        </w:rPr>
        <w:t xml:space="preserve"> </w:t>
      </w:r>
      <w:r>
        <w:t xml:space="preserve">Sainte-Marie </w:t>
      </w:r>
      <w:r>
        <w:rPr>
          <w:spacing w:val="-2"/>
        </w:rPr>
        <w:t>Réunion</w:t>
      </w:r>
    </w:p>
    <w:p w:rsidR="00874771" w:rsidRDefault="00874771" w14:paraId="3D8F4876" w14:textId="77777777">
      <w:pPr>
        <w:pStyle w:val="Corpsdetexte"/>
        <w:spacing w:before="2"/>
      </w:pPr>
    </w:p>
    <w:p w:rsidR="00874771" w:rsidRDefault="004146D7" w14:paraId="3CDBABC3" w14:textId="77777777">
      <w:pPr>
        <w:pStyle w:val="Corpsdetexte"/>
        <w:ind w:left="850"/>
      </w:pPr>
      <w:r>
        <w:rPr>
          <w:spacing w:val="-4"/>
        </w:rPr>
        <w:t>Adresse</w:t>
      </w:r>
      <w:r>
        <w:rPr>
          <w:spacing w:val="-13"/>
        </w:rPr>
        <w:t xml:space="preserve"> </w:t>
      </w:r>
      <w:r>
        <w:rPr>
          <w:spacing w:val="-4"/>
        </w:rPr>
        <w:t>électronique:</w:t>
      </w:r>
      <w:r>
        <w:rPr>
          <w:spacing w:val="-12"/>
        </w:rPr>
        <w:t xml:space="preserve"> </w:t>
      </w:r>
      <w:hyperlink r:id="rId22">
        <w:r>
          <w:rPr>
            <w:spacing w:val="-4"/>
          </w:rPr>
          <w:t>dpo@reunion.aeroport.fr</w:t>
        </w:r>
      </w:hyperlink>
    </w:p>
    <w:p w:rsidR="00874771" w:rsidRDefault="00874771" w14:paraId="525929F6" w14:textId="77777777">
      <w:pPr>
        <w:pStyle w:val="Corpsdetexte"/>
        <w:spacing w:before="43"/>
      </w:pPr>
    </w:p>
    <w:p w:rsidR="00874771" w:rsidRDefault="004146D7" w14:paraId="41AB9F34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rPr>
          <w:color w:val="2E74B5"/>
        </w:rPr>
      </w:pPr>
      <w:r>
        <w:rPr>
          <w:color w:val="2E74B5"/>
        </w:rPr>
        <w:t>Droits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7"/>
        </w:rPr>
        <w:t xml:space="preserve"> </w:t>
      </w:r>
      <w:r>
        <w:rPr>
          <w:color w:val="2E74B5"/>
        </w:rPr>
        <w:t>personnes</w:t>
      </w:r>
      <w:r>
        <w:rPr>
          <w:color w:val="2E74B5"/>
          <w:spacing w:val="-7"/>
        </w:rPr>
        <w:t xml:space="preserve"> </w:t>
      </w:r>
      <w:r>
        <w:rPr>
          <w:color w:val="2E74B5"/>
          <w:spacing w:val="-2"/>
        </w:rPr>
        <w:t>concernées</w:t>
      </w:r>
    </w:p>
    <w:p w:rsidR="00874771" w:rsidRDefault="004146D7" w14:paraId="700769C0" w14:textId="77777777">
      <w:pPr>
        <w:pStyle w:val="Corpsdetexte"/>
        <w:spacing w:before="248" w:line="242" w:lineRule="auto"/>
        <w:ind w:left="850" w:right="849"/>
        <w:jc w:val="both"/>
      </w:pPr>
      <w:r>
        <w:rPr>
          <w:spacing w:val="-2"/>
        </w:rPr>
        <w:t>Le</w:t>
      </w:r>
      <w:r>
        <w:rPr>
          <w:spacing w:val="-13"/>
        </w:rPr>
        <w:t xml:space="preserve"> </w:t>
      </w:r>
      <w:r>
        <w:rPr>
          <w:spacing w:val="-2"/>
        </w:rPr>
        <w:t>Titulaire</w:t>
      </w:r>
      <w:r>
        <w:rPr>
          <w:spacing w:val="-13"/>
        </w:rPr>
        <w:t xml:space="preserve"> </w:t>
      </w:r>
      <w:r>
        <w:rPr>
          <w:spacing w:val="-2"/>
        </w:rPr>
        <w:t>du</w:t>
      </w:r>
      <w:r>
        <w:rPr>
          <w:spacing w:val="-13"/>
        </w:rPr>
        <w:t xml:space="preserve"> </w:t>
      </w:r>
      <w:r>
        <w:rPr>
          <w:spacing w:val="-2"/>
        </w:rPr>
        <w:t>contrat</w:t>
      </w:r>
      <w:r>
        <w:rPr>
          <w:spacing w:val="-13"/>
        </w:rPr>
        <w:t xml:space="preserve"> </w:t>
      </w:r>
      <w:r>
        <w:rPr>
          <w:spacing w:val="-2"/>
        </w:rPr>
        <w:t>s'engage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mettre</w:t>
      </w:r>
      <w:r>
        <w:rPr>
          <w:spacing w:val="-13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disposition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SA</w:t>
      </w:r>
      <w:r>
        <w:rPr>
          <w:spacing w:val="-13"/>
        </w:rPr>
        <w:t xml:space="preserve"> </w:t>
      </w:r>
      <w:r>
        <w:rPr>
          <w:spacing w:val="-2"/>
        </w:rPr>
        <w:t>ARRG</w:t>
      </w:r>
      <w:r>
        <w:rPr>
          <w:spacing w:val="-13"/>
        </w:rPr>
        <w:t xml:space="preserve"> </w:t>
      </w:r>
      <w:r>
        <w:rPr>
          <w:spacing w:val="-2"/>
        </w:rPr>
        <w:t>son</w:t>
      </w:r>
      <w:r>
        <w:rPr>
          <w:spacing w:val="-13"/>
        </w:rPr>
        <w:t xml:space="preserve"> </w:t>
      </w:r>
      <w:r>
        <w:rPr>
          <w:spacing w:val="-2"/>
        </w:rPr>
        <w:t>expertise</w:t>
      </w:r>
      <w:r>
        <w:rPr>
          <w:spacing w:val="-13"/>
        </w:rPr>
        <w:t xml:space="preserve"> </w:t>
      </w:r>
      <w:r>
        <w:rPr>
          <w:spacing w:val="-2"/>
        </w:rPr>
        <w:t>et</w:t>
      </w:r>
      <w:r>
        <w:rPr>
          <w:spacing w:val="-13"/>
        </w:rPr>
        <w:t xml:space="preserve"> </w:t>
      </w:r>
      <w:r>
        <w:rPr>
          <w:spacing w:val="-2"/>
        </w:rPr>
        <w:t>tous</w:t>
      </w:r>
      <w:r>
        <w:rPr>
          <w:spacing w:val="-13"/>
        </w:rPr>
        <w:t xml:space="preserve"> </w:t>
      </w:r>
      <w:r>
        <w:rPr>
          <w:spacing w:val="-2"/>
        </w:rPr>
        <w:t>éléments</w:t>
      </w:r>
      <w:r>
        <w:rPr>
          <w:spacing w:val="-13"/>
        </w:rPr>
        <w:t xml:space="preserve"> </w:t>
      </w:r>
      <w:r>
        <w:rPr>
          <w:spacing w:val="-2"/>
        </w:rPr>
        <w:t xml:space="preserve">lui </w:t>
      </w:r>
      <w:r>
        <w:t xml:space="preserve">permettant de donner suite aux demandes d’exercice des droits des personnes concernées : droit d’accès, de rectification, d’effacement et d’opposition, droit à la limitation du traitement, droit à la </w:t>
      </w:r>
      <w:r>
        <w:rPr>
          <w:spacing w:val="-2"/>
        </w:rPr>
        <w:t>portabilité</w:t>
      </w:r>
      <w:r>
        <w:rPr>
          <w:spacing w:val="-9"/>
        </w:rPr>
        <w:t xml:space="preserve"> </w:t>
      </w:r>
      <w:r>
        <w:rPr>
          <w:spacing w:val="-2"/>
        </w:rPr>
        <w:t>des</w:t>
      </w:r>
      <w:r>
        <w:rPr>
          <w:spacing w:val="-8"/>
        </w:rPr>
        <w:t xml:space="preserve"> </w:t>
      </w:r>
      <w:r>
        <w:rPr>
          <w:spacing w:val="-2"/>
        </w:rPr>
        <w:t>données,</w:t>
      </w:r>
      <w:r>
        <w:rPr>
          <w:spacing w:val="-8"/>
        </w:rPr>
        <w:t xml:space="preserve"> </w:t>
      </w:r>
      <w:r>
        <w:rPr>
          <w:spacing w:val="-2"/>
        </w:rPr>
        <w:t>droit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ne</w:t>
      </w:r>
      <w:r>
        <w:rPr>
          <w:spacing w:val="-9"/>
        </w:rPr>
        <w:t xml:space="preserve"> </w:t>
      </w:r>
      <w:r>
        <w:rPr>
          <w:spacing w:val="-2"/>
        </w:rPr>
        <w:t>pas</w:t>
      </w:r>
      <w:r>
        <w:rPr>
          <w:spacing w:val="-8"/>
        </w:rPr>
        <w:t xml:space="preserve"> </w:t>
      </w:r>
      <w:r>
        <w:rPr>
          <w:spacing w:val="-2"/>
        </w:rPr>
        <w:t>faire</w:t>
      </w:r>
      <w:r>
        <w:rPr>
          <w:spacing w:val="-9"/>
        </w:rPr>
        <w:t xml:space="preserve"> </w:t>
      </w:r>
      <w:r>
        <w:rPr>
          <w:spacing w:val="-2"/>
        </w:rPr>
        <w:t>l’objet</w:t>
      </w:r>
      <w:r>
        <w:rPr>
          <w:spacing w:val="-8"/>
        </w:rPr>
        <w:t xml:space="preserve"> </w:t>
      </w:r>
      <w:r>
        <w:rPr>
          <w:spacing w:val="-2"/>
        </w:rPr>
        <w:t>d’une</w:t>
      </w:r>
      <w:r>
        <w:rPr>
          <w:spacing w:val="-9"/>
        </w:rPr>
        <w:t xml:space="preserve"> </w:t>
      </w:r>
      <w:r>
        <w:rPr>
          <w:spacing w:val="-2"/>
        </w:rPr>
        <w:t>décision</w:t>
      </w:r>
      <w:r>
        <w:rPr>
          <w:spacing w:val="-9"/>
        </w:rPr>
        <w:t xml:space="preserve"> </w:t>
      </w:r>
      <w:r>
        <w:rPr>
          <w:spacing w:val="-2"/>
        </w:rPr>
        <w:t>individuelle</w:t>
      </w:r>
      <w:r>
        <w:rPr>
          <w:spacing w:val="-9"/>
        </w:rPr>
        <w:t xml:space="preserve"> </w:t>
      </w:r>
      <w:r>
        <w:rPr>
          <w:spacing w:val="-2"/>
        </w:rPr>
        <w:t>automatisée</w:t>
      </w:r>
      <w:r>
        <w:rPr>
          <w:spacing w:val="-9"/>
        </w:rPr>
        <w:t xml:space="preserve"> </w:t>
      </w:r>
      <w:r>
        <w:rPr>
          <w:spacing w:val="-2"/>
        </w:rPr>
        <w:t>(y</w:t>
      </w:r>
      <w:r>
        <w:rPr>
          <w:spacing w:val="-9"/>
        </w:rPr>
        <w:t xml:space="preserve"> </w:t>
      </w:r>
      <w:r>
        <w:rPr>
          <w:spacing w:val="-2"/>
        </w:rPr>
        <w:t xml:space="preserve">compris </w:t>
      </w:r>
      <w:r>
        <w:t>le</w:t>
      </w:r>
      <w:r>
        <w:rPr>
          <w:spacing w:val="-7"/>
        </w:rPr>
        <w:t xml:space="preserve"> </w:t>
      </w:r>
      <w:r>
        <w:t>profilage).</w:t>
      </w:r>
    </w:p>
    <w:p w:rsidR="00874771" w:rsidRDefault="00874771" w14:paraId="6770DF1D" w14:textId="77777777">
      <w:pPr>
        <w:pStyle w:val="Corpsdetexte"/>
        <w:spacing w:before="1"/>
      </w:pPr>
    </w:p>
    <w:p w:rsidR="00874771" w:rsidRDefault="004146D7" w14:paraId="702C38D1" w14:textId="77777777">
      <w:pPr>
        <w:pStyle w:val="Corpsdetexte"/>
        <w:spacing w:before="1" w:line="242" w:lineRule="auto"/>
        <w:ind w:left="850" w:right="849"/>
        <w:jc w:val="both"/>
      </w:pP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cas</w:t>
      </w:r>
      <w:r>
        <w:rPr>
          <w:spacing w:val="-13"/>
        </w:rPr>
        <w:t xml:space="preserve"> </w:t>
      </w:r>
      <w:r>
        <w:rPr>
          <w:spacing w:val="-2"/>
        </w:rPr>
        <w:t>échéant,</w:t>
      </w:r>
      <w:r>
        <w:rPr>
          <w:spacing w:val="-13"/>
        </w:rPr>
        <w:t xml:space="preserve"> </w:t>
      </w: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Titulaire</w:t>
      </w:r>
      <w:r>
        <w:rPr>
          <w:spacing w:val="-14"/>
        </w:rPr>
        <w:t xml:space="preserve"> </w:t>
      </w:r>
      <w:r>
        <w:rPr>
          <w:spacing w:val="-2"/>
        </w:rPr>
        <w:t>du</w:t>
      </w:r>
      <w:r>
        <w:rPr>
          <w:spacing w:val="-14"/>
        </w:rPr>
        <w:t xml:space="preserve"> </w:t>
      </w:r>
      <w:r>
        <w:rPr>
          <w:spacing w:val="-2"/>
        </w:rPr>
        <w:t>contrat</w:t>
      </w:r>
      <w:r>
        <w:rPr>
          <w:spacing w:val="-13"/>
        </w:rPr>
        <w:t xml:space="preserve"> </w:t>
      </w:r>
      <w:r>
        <w:rPr>
          <w:spacing w:val="-2"/>
        </w:rPr>
        <w:t>qui</w:t>
      </w:r>
      <w:r>
        <w:rPr>
          <w:spacing w:val="-13"/>
        </w:rPr>
        <w:t xml:space="preserve"> </w:t>
      </w:r>
      <w:r>
        <w:rPr>
          <w:spacing w:val="-2"/>
        </w:rPr>
        <w:t>recevrait</w:t>
      </w:r>
      <w:r>
        <w:rPr>
          <w:spacing w:val="-13"/>
        </w:rPr>
        <w:t xml:space="preserve"> </w:t>
      </w:r>
      <w:r>
        <w:rPr>
          <w:spacing w:val="-2"/>
        </w:rPr>
        <w:t>une</w:t>
      </w:r>
      <w:r>
        <w:rPr>
          <w:spacing w:val="-14"/>
        </w:rPr>
        <w:t xml:space="preserve"> </w:t>
      </w:r>
      <w:r>
        <w:rPr>
          <w:spacing w:val="-2"/>
        </w:rPr>
        <w:t>demande</w:t>
      </w:r>
      <w:r>
        <w:rPr>
          <w:spacing w:val="-14"/>
        </w:rPr>
        <w:t xml:space="preserve"> </w:t>
      </w:r>
      <w:r>
        <w:rPr>
          <w:spacing w:val="-2"/>
        </w:rPr>
        <w:t>d'exercice</w:t>
      </w:r>
      <w:r>
        <w:rPr>
          <w:spacing w:val="-14"/>
        </w:rPr>
        <w:t xml:space="preserve"> </w:t>
      </w:r>
      <w:r>
        <w:rPr>
          <w:spacing w:val="-2"/>
        </w:rPr>
        <w:t>des</w:t>
      </w:r>
      <w:r>
        <w:rPr>
          <w:spacing w:val="-13"/>
        </w:rPr>
        <w:t xml:space="preserve"> </w:t>
      </w:r>
      <w:r>
        <w:rPr>
          <w:spacing w:val="-2"/>
        </w:rPr>
        <w:t>droits</w:t>
      </w:r>
      <w:r>
        <w:rPr>
          <w:spacing w:val="-13"/>
        </w:rPr>
        <w:t xml:space="preserve"> </w:t>
      </w:r>
      <w:r>
        <w:rPr>
          <w:spacing w:val="-2"/>
        </w:rPr>
        <w:t>devra</w:t>
      </w:r>
      <w:r>
        <w:rPr>
          <w:spacing w:val="-14"/>
        </w:rPr>
        <w:t xml:space="preserve"> </w:t>
      </w:r>
      <w:r>
        <w:rPr>
          <w:spacing w:val="-2"/>
        </w:rPr>
        <w:t>l'adresser, dès</w:t>
      </w:r>
      <w:r>
        <w:rPr>
          <w:spacing w:val="-4"/>
        </w:rPr>
        <w:t xml:space="preserve"> </w:t>
      </w:r>
      <w:r>
        <w:rPr>
          <w:spacing w:val="-2"/>
        </w:rPr>
        <w:t>réception,</w:t>
      </w:r>
      <w:r>
        <w:rPr>
          <w:spacing w:val="-4"/>
        </w:rPr>
        <w:t xml:space="preserve"> </w:t>
      </w:r>
      <w:r>
        <w:rPr>
          <w:spacing w:val="-2"/>
        </w:rPr>
        <w:t>à</w:t>
      </w:r>
      <w:r>
        <w:rPr>
          <w:spacing w:val="-5"/>
        </w:rPr>
        <w:t xml:space="preserve"> </w:t>
      </w:r>
      <w:r>
        <w:rPr>
          <w:spacing w:val="-2"/>
        </w:rPr>
        <w:t>l'adresse</w:t>
      </w:r>
      <w:r>
        <w:rPr>
          <w:spacing w:val="-5"/>
        </w:rPr>
        <w:t xml:space="preserve"> </w:t>
      </w:r>
      <w:r>
        <w:rPr>
          <w:spacing w:val="-2"/>
        </w:rPr>
        <w:t>électronique</w:t>
      </w:r>
      <w:r>
        <w:rPr>
          <w:spacing w:val="-5"/>
        </w:rPr>
        <w:t xml:space="preserve"> </w:t>
      </w:r>
      <w:r>
        <w:rPr>
          <w:spacing w:val="-2"/>
        </w:rPr>
        <w:t>suivante</w:t>
      </w:r>
      <w:r>
        <w:rPr>
          <w:spacing w:val="-5"/>
        </w:rPr>
        <w:t xml:space="preserve"> </w:t>
      </w:r>
      <w:r>
        <w:rPr>
          <w:spacing w:val="-2"/>
        </w:rPr>
        <w:t xml:space="preserve">: </w:t>
      </w:r>
      <w:hyperlink r:id="rId23">
        <w:r>
          <w:rPr>
            <w:spacing w:val="-2"/>
            <w:u w:val="single"/>
          </w:rPr>
          <w:t>dpo@reunion.aeroport.fr</w:t>
        </w:r>
      </w:hyperlink>
    </w:p>
    <w:p w:rsidR="00874771" w:rsidRDefault="00874771" w14:paraId="6B8CAF98" w14:textId="77777777">
      <w:pPr>
        <w:pStyle w:val="Corpsdetexte"/>
        <w:spacing w:before="40"/>
      </w:pPr>
    </w:p>
    <w:p w:rsidR="00874771" w:rsidRDefault="004146D7" w14:paraId="0F395C39" w14:textId="77777777">
      <w:pPr>
        <w:pStyle w:val="Titre1"/>
        <w:numPr>
          <w:ilvl w:val="1"/>
          <w:numId w:val="7"/>
        </w:numPr>
        <w:tabs>
          <w:tab w:val="left" w:pos="1598"/>
        </w:tabs>
        <w:ind w:left="1598" w:hanging="388"/>
        <w:rPr>
          <w:color w:val="2E74B5"/>
        </w:rPr>
      </w:pPr>
      <w:r>
        <w:rPr>
          <w:color w:val="2E74B5"/>
        </w:rPr>
        <w:t>Registre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activités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6"/>
        </w:rPr>
        <w:t xml:space="preserve"> </w:t>
      </w:r>
      <w:r>
        <w:rPr>
          <w:color w:val="2E74B5"/>
          <w:spacing w:val="-2"/>
        </w:rPr>
        <w:t>traitement</w:t>
      </w:r>
    </w:p>
    <w:p w:rsidR="00874771" w:rsidRDefault="004146D7" w14:paraId="2693AFE1" w14:textId="77777777">
      <w:pPr>
        <w:pStyle w:val="Corpsdetexte"/>
        <w:spacing w:before="244" w:line="242" w:lineRule="auto"/>
        <w:ind w:left="850" w:right="849"/>
        <w:jc w:val="both"/>
      </w:pP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titulaire</w:t>
      </w:r>
      <w:r>
        <w:rPr>
          <w:spacing w:val="-8"/>
        </w:rPr>
        <w:t xml:space="preserve"> </w:t>
      </w:r>
      <w:r>
        <w:rPr>
          <w:spacing w:val="-4"/>
        </w:rPr>
        <w:t>du</w:t>
      </w:r>
      <w:r>
        <w:rPr>
          <w:spacing w:val="-8"/>
        </w:rPr>
        <w:t xml:space="preserve"> </w:t>
      </w:r>
      <w:r>
        <w:rPr>
          <w:spacing w:val="-4"/>
        </w:rPr>
        <w:t>contrat</w:t>
      </w:r>
      <w:r>
        <w:rPr>
          <w:spacing w:val="-7"/>
        </w:rPr>
        <w:t xml:space="preserve"> </w:t>
      </w:r>
      <w:r>
        <w:rPr>
          <w:spacing w:val="-4"/>
        </w:rPr>
        <w:t>déclare</w:t>
      </w:r>
      <w:r>
        <w:rPr>
          <w:spacing w:val="-8"/>
        </w:rPr>
        <w:t xml:space="preserve"> </w:t>
      </w:r>
      <w:r>
        <w:rPr>
          <w:spacing w:val="-4"/>
        </w:rPr>
        <w:t>tenir</w:t>
      </w:r>
      <w:r>
        <w:rPr>
          <w:spacing w:val="-7"/>
        </w:rPr>
        <w:t xml:space="preserve"> </w:t>
      </w:r>
      <w:r>
        <w:rPr>
          <w:spacing w:val="-4"/>
        </w:rPr>
        <w:t>par</w:t>
      </w:r>
      <w:r>
        <w:rPr>
          <w:spacing w:val="-7"/>
        </w:rPr>
        <w:t xml:space="preserve"> </w:t>
      </w:r>
      <w:r>
        <w:rPr>
          <w:spacing w:val="-4"/>
        </w:rPr>
        <w:t>écrit</w:t>
      </w:r>
      <w:r>
        <w:rPr>
          <w:spacing w:val="-7"/>
        </w:rPr>
        <w:t xml:space="preserve"> </w:t>
      </w:r>
      <w:r>
        <w:rPr>
          <w:spacing w:val="-4"/>
        </w:rPr>
        <w:t>un</w:t>
      </w:r>
      <w:r>
        <w:rPr>
          <w:spacing w:val="-8"/>
        </w:rPr>
        <w:t xml:space="preserve"> </w:t>
      </w:r>
      <w:r>
        <w:rPr>
          <w:spacing w:val="-4"/>
        </w:rPr>
        <w:t>registre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toutes</w:t>
      </w:r>
      <w:r>
        <w:rPr>
          <w:spacing w:val="-7"/>
        </w:rPr>
        <w:t xml:space="preserve"> </w:t>
      </w:r>
      <w:r>
        <w:rPr>
          <w:spacing w:val="-4"/>
        </w:rPr>
        <w:t>les</w:t>
      </w:r>
      <w:r>
        <w:rPr>
          <w:spacing w:val="-7"/>
        </w:rPr>
        <w:t xml:space="preserve"> </w:t>
      </w:r>
      <w:r>
        <w:rPr>
          <w:spacing w:val="-4"/>
        </w:rPr>
        <w:t>catégories</w:t>
      </w:r>
      <w:r>
        <w:rPr>
          <w:spacing w:val="-7"/>
        </w:rPr>
        <w:t xml:space="preserve"> </w:t>
      </w:r>
      <w:r>
        <w:rPr>
          <w:spacing w:val="-4"/>
        </w:rPr>
        <w:t>d’activités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 xml:space="preserve">traitement </w:t>
      </w:r>
      <w:r>
        <w:t>effectuées pour le compte de la SA ARRG comprenant :</w:t>
      </w:r>
    </w:p>
    <w:p w:rsidR="00874771" w:rsidRDefault="004146D7" w14:paraId="0ACF14EC" w14:textId="77777777">
      <w:pPr>
        <w:pStyle w:val="Paragraphedeliste"/>
        <w:numPr>
          <w:ilvl w:val="2"/>
          <w:numId w:val="7"/>
        </w:numPr>
        <w:tabs>
          <w:tab w:val="left" w:pos="1930"/>
        </w:tabs>
        <w:ind w:left="1930" w:right="847" w:hanging="360"/>
        <w:jc w:val="both"/>
        <w:rPr>
          <w:sz w:val="18"/>
        </w:rPr>
      </w:pPr>
      <w:proofErr w:type="gramStart"/>
      <w:r>
        <w:rPr>
          <w:sz w:val="18"/>
        </w:rPr>
        <w:t>le</w:t>
      </w:r>
      <w:proofErr w:type="gramEnd"/>
      <w:r>
        <w:rPr>
          <w:spacing w:val="-16"/>
          <w:sz w:val="18"/>
        </w:rPr>
        <w:t xml:space="preserve"> </w:t>
      </w:r>
      <w:r>
        <w:rPr>
          <w:sz w:val="18"/>
        </w:rPr>
        <w:t>nom</w:t>
      </w:r>
      <w:r>
        <w:rPr>
          <w:spacing w:val="-16"/>
          <w:sz w:val="18"/>
        </w:rPr>
        <w:t xml:space="preserve"> </w:t>
      </w:r>
      <w:r>
        <w:rPr>
          <w:sz w:val="18"/>
        </w:rPr>
        <w:t>et</w:t>
      </w:r>
      <w:r>
        <w:rPr>
          <w:spacing w:val="-16"/>
          <w:sz w:val="18"/>
        </w:rPr>
        <w:t xml:space="preserve"> </w:t>
      </w:r>
      <w:r>
        <w:rPr>
          <w:sz w:val="18"/>
        </w:rPr>
        <w:t>les</w:t>
      </w:r>
      <w:r>
        <w:rPr>
          <w:spacing w:val="-16"/>
          <w:sz w:val="18"/>
        </w:rPr>
        <w:t xml:space="preserve"> </w:t>
      </w:r>
      <w:r>
        <w:rPr>
          <w:sz w:val="18"/>
        </w:rPr>
        <w:t>coordonnées</w:t>
      </w:r>
      <w:r>
        <w:rPr>
          <w:spacing w:val="-16"/>
          <w:sz w:val="18"/>
        </w:rPr>
        <w:t xml:space="preserve"> </w:t>
      </w:r>
      <w:r>
        <w:rPr>
          <w:sz w:val="18"/>
        </w:rPr>
        <w:t>du</w:t>
      </w:r>
      <w:r>
        <w:rPr>
          <w:spacing w:val="-15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traitement</w:t>
      </w:r>
      <w:r>
        <w:rPr>
          <w:spacing w:val="-16"/>
          <w:sz w:val="18"/>
        </w:rPr>
        <w:t xml:space="preserve"> </w:t>
      </w:r>
      <w:r>
        <w:rPr>
          <w:sz w:val="18"/>
        </w:rPr>
        <w:t>pour</w:t>
      </w:r>
      <w:r>
        <w:rPr>
          <w:spacing w:val="-16"/>
          <w:sz w:val="18"/>
        </w:rPr>
        <w:t xml:space="preserve"> </w:t>
      </w:r>
      <w:r>
        <w:rPr>
          <w:sz w:val="18"/>
        </w:rPr>
        <w:t>le</w:t>
      </w:r>
      <w:r>
        <w:rPr>
          <w:spacing w:val="-16"/>
          <w:sz w:val="18"/>
        </w:rPr>
        <w:t xml:space="preserve"> </w:t>
      </w:r>
      <w:r>
        <w:rPr>
          <w:sz w:val="18"/>
        </w:rPr>
        <w:t>compte</w:t>
      </w:r>
      <w:r>
        <w:rPr>
          <w:spacing w:val="-15"/>
          <w:sz w:val="18"/>
        </w:rPr>
        <w:t xml:space="preserve"> </w:t>
      </w:r>
      <w:r>
        <w:rPr>
          <w:sz w:val="18"/>
        </w:rPr>
        <w:t>duquel</w:t>
      </w:r>
      <w:r>
        <w:rPr>
          <w:spacing w:val="-16"/>
          <w:sz w:val="18"/>
        </w:rPr>
        <w:t xml:space="preserve"> </w:t>
      </w:r>
      <w:r>
        <w:rPr>
          <w:sz w:val="18"/>
        </w:rPr>
        <w:t>il</w:t>
      </w:r>
      <w:r>
        <w:rPr>
          <w:spacing w:val="-16"/>
          <w:sz w:val="18"/>
        </w:rPr>
        <w:t xml:space="preserve"> </w:t>
      </w:r>
      <w:r>
        <w:rPr>
          <w:sz w:val="18"/>
        </w:rPr>
        <w:t>agit,</w:t>
      </w:r>
      <w:r>
        <w:rPr>
          <w:spacing w:val="-16"/>
          <w:sz w:val="18"/>
        </w:rPr>
        <w:t xml:space="preserve"> </w:t>
      </w:r>
      <w:r>
        <w:rPr>
          <w:sz w:val="18"/>
        </w:rPr>
        <w:t>des éventuels</w:t>
      </w:r>
      <w:r>
        <w:rPr>
          <w:spacing w:val="-12"/>
          <w:sz w:val="18"/>
        </w:rPr>
        <w:t xml:space="preserve"> </w:t>
      </w:r>
      <w:r>
        <w:rPr>
          <w:sz w:val="18"/>
        </w:rPr>
        <w:t>sous-traitants</w:t>
      </w:r>
      <w:r>
        <w:rPr>
          <w:spacing w:val="-12"/>
          <w:sz w:val="18"/>
        </w:rPr>
        <w:t xml:space="preserve"> </w:t>
      </w:r>
      <w:r>
        <w:rPr>
          <w:sz w:val="18"/>
        </w:rPr>
        <w:t>et</w:t>
      </w:r>
      <w:r>
        <w:rPr>
          <w:spacing w:val="-12"/>
          <w:sz w:val="18"/>
        </w:rPr>
        <w:t xml:space="preserve"> </w:t>
      </w:r>
      <w:r>
        <w:rPr>
          <w:sz w:val="18"/>
        </w:rPr>
        <w:t>le</w:t>
      </w:r>
      <w:r>
        <w:rPr>
          <w:spacing w:val="-12"/>
          <w:sz w:val="18"/>
        </w:rPr>
        <w:t xml:space="preserve"> </w:t>
      </w:r>
      <w:r>
        <w:rPr>
          <w:sz w:val="18"/>
        </w:rPr>
        <w:t>cas</w:t>
      </w:r>
      <w:r>
        <w:rPr>
          <w:spacing w:val="-12"/>
          <w:sz w:val="18"/>
        </w:rPr>
        <w:t xml:space="preserve"> </w:t>
      </w:r>
      <w:r>
        <w:rPr>
          <w:sz w:val="18"/>
        </w:rPr>
        <w:t>échéant,</w:t>
      </w:r>
      <w:r>
        <w:rPr>
          <w:spacing w:val="-12"/>
          <w:sz w:val="18"/>
        </w:rPr>
        <w:t xml:space="preserve"> </w:t>
      </w:r>
      <w:r>
        <w:rPr>
          <w:sz w:val="18"/>
        </w:rPr>
        <w:t>du</w:t>
      </w:r>
      <w:r>
        <w:rPr>
          <w:spacing w:val="-12"/>
          <w:sz w:val="18"/>
        </w:rPr>
        <w:t xml:space="preserve"> </w:t>
      </w:r>
      <w:r>
        <w:rPr>
          <w:sz w:val="18"/>
        </w:rPr>
        <w:t>délégué</w:t>
      </w:r>
      <w:r>
        <w:rPr>
          <w:spacing w:val="-12"/>
          <w:sz w:val="18"/>
        </w:rPr>
        <w:t xml:space="preserve"> </w:t>
      </w:r>
      <w:r>
        <w:rPr>
          <w:sz w:val="18"/>
        </w:rPr>
        <w:t>à</w:t>
      </w:r>
      <w:r>
        <w:rPr>
          <w:spacing w:val="-12"/>
          <w:sz w:val="18"/>
        </w:rPr>
        <w:t xml:space="preserve"> </w:t>
      </w:r>
      <w:r>
        <w:rPr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z w:val="18"/>
        </w:rPr>
        <w:t>protection</w:t>
      </w:r>
      <w:r>
        <w:rPr>
          <w:spacing w:val="-12"/>
          <w:sz w:val="18"/>
        </w:rPr>
        <w:t xml:space="preserve"> </w:t>
      </w:r>
      <w:r>
        <w:rPr>
          <w:sz w:val="18"/>
        </w:rPr>
        <w:t>des</w:t>
      </w:r>
      <w:r>
        <w:rPr>
          <w:spacing w:val="-12"/>
          <w:sz w:val="18"/>
        </w:rPr>
        <w:t xml:space="preserve"> </w:t>
      </w:r>
      <w:r>
        <w:rPr>
          <w:sz w:val="18"/>
        </w:rPr>
        <w:t>données</w:t>
      </w:r>
      <w:r>
        <w:rPr>
          <w:spacing w:val="-12"/>
          <w:sz w:val="18"/>
        </w:rPr>
        <w:t xml:space="preserve"> </w:t>
      </w:r>
      <w:r>
        <w:rPr>
          <w:sz w:val="18"/>
        </w:rPr>
        <w:t>;</w:t>
      </w:r>
    </w:p>
    <w:p w:rsidR="00874771" w:rsidRDefault="004146D7" w14:paraId="45624E77" w14:textId="77777777">
      <w:pPr>
        <w:pStyle w:val="Paragraphedeliste"/>
        <w:numPr>
          <w:ilvl w:val="2"/>
          <w:numId w:val="7"/>
        </w:numPr>
        <w:tabs>
          <w:tab w:val="left" w:pos="1929"/>
        </w:tabs>
        <w:spacing w:before="2"/>
        <w:ind w:left="1929" w:hanging="359"/>
        <w:jc w:val="both"/>
        <w:rPr>
          <w:sz w:val="18"/>
        </w:rPr>
      </w:pPr>
      <w:proofErr w:type="gramStart"/>
      <w:r>
        <w:rPr>
          <w:spacing w:val="-2"/>
          <w:sz w:val="18"/>
        </w:rPr>
        <w:t>les</w:t>
      </w:r>
      <w:proofErr w:type="gramEnd"/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catégories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traitements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effectués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pour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le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compte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pacing w:val="-2"/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SA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ARRG</w:t>
      </w:r>
      <w:r>
        <w:rPr>
          <w:spacing w:val="-13"/>
          <w:sz w:val="18"/>
        </w:rPr>
        <w:t xml:space="preserve"> </w:t>
      </w:r>
      <w:r>
        <w:rPr>
          <w:spacing w:val="-10"/>
          <w:sz w:val="18"/>
        </w:rPr>
        <w:t>;</w:t>
      </w:r>
    </w:p>
    <w:p w:rsidR="00874771" w:rsidRDefault="004146D7" w14:paraId="676915ED" w14:textId="77777777">
      <w:pPr>
        <w:pStyle w:val="Paragraphedeliste"/>
        <w:numPr>
          <w:ilvl w:val="2"/>
          <w:numId w:val="7"/>
        </w:numPr>
        <w:tabs>
          <w:tab w:val="left" w:pos="1930"/>
        </w:tabs>
        <w:spacing w:line="242" w:lineRule="auto"/>
        <w:ind w:left="1930" w:right="848" w:hanging="360"/>
        <w:jc w:val="both"/>
        <w:rPr>
          <w:sz w:val="18"/>
        </w:rPr>
      </w:pPr>
      <w:proofErr w:type="gramStart"/>
      <w:r>
        <w:rPr>
          <w:spacing w:val="-2"/>
          <w:sz w:val="18"/>
        </w:rPr>
        <w:t>le</w:t>
      </w:r>
      <w:proofErr w:type="gramEnd"/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cas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échéant,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les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transferts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données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caractère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personnel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vers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un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pays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tiers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ou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 xml:space="preserve">une </w:t>
      </w:r>
      <w:r>
        <w:rPr>
          <w:sz w:val="18"/>
        </w:rPr>
        <w:t xml:space="preserve">organisation internationale, y compris l'identification de ce pays tiers ou de cette </w:t>
      </w:r>
      <w:r>
        <w:rPr>
          <w:spacing w:val="-2"/>
          <w:sz w:val="18"/>
        </w:rPr>
        <w:t>organisation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internationale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et,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dans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le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cas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transferts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visés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à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l'article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49,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paragraphe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1, deuxième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alinéa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du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RGPD,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les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documents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attestant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l'existence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garanties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appropriées</w:t>
      </w:r>
    </w:p>
    <w:p w:rsidR="00874771" w:rsidRDefault="004146D7" w14:paraId="457B181D" w14:textId="77777777">
      <w:pPr>
        <w:spacing w:line="216" w:lineRule="exact"/>
        <w:ind w:left="1930"/>
        <w:rPr>
          <w:sz w:val="18"/>
        </w:rPr>
      </w:pPr>
      <w:r>
        <w:rPr>
          <w:spacing w:val="-10"/>
          <w:w w:val="70"/>
          <w:sz w:val="18"/>
        </w:rPr>
        <w:t>;</w:t>
      </w:r>
    </w:p>
    <w:p w:rsidR="00874771" w:rsidRDefault="004146D7" w14:paraId="1E58E369" w14:textId="77777777">
      <w:pPr>
        <w:pStyle w:val="Paragraphedeliste"/>
        <w:numPr>
          <w:ilvl w:val="2"/>
          <w:numId w:val="7"/>
        </w:numPr>
        <w:tabs>
          <w:tab w:val="left" w:pos="1930"/>
        </w:tabs>
        <w:spacing w:before="2" w:line="242" w:lineRule="auto"/>
        <w:ind w:left="1930" w:right="847" w:hanging="360"/>
        <w:jc w:val="both"/>
        <w:rPr>
          <w:sz w:val="18"/>
        </w:rPr>
      </w:pPr>
      <w:r>
        <w:rPr>
          <w:spacing w:val="-4"/>
          <w:sz w:val="18"/>
        </w:rPr>
        <w:t>dans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mesure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du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possible,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une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description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générale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mesures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sécurité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techniques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 xml:space="preserve">et </w:t>
      </w:r>
      <w:r>
        <w:rPr>
          <w:sz w:val="18"/>
        </w:rPr>
        <w:t>organisationnelles,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compris</w:t>
      </w:r>
      <w:r>
        <w:rPr>
          <w:spacing w:val="-4"/>
          <w:sz w:val="18"/>
        </w:rPr>
        <w:t xml:space="preserve"> </w:t>
      </w:r>
      <w:r>
        <w:rPr>
          <w:sz w:val="18"/>
        </w:rPr>
        <w:t>entre</w:t>
      </w:r>
      <w:r>
        <w:rPr>
          <w:spacing w:val="-4"/>
          <w:sz w:val="18"/>
        </w:rPr>
        <w:t xml:space="preserve"> </w:t>
      </w:r>
      <w:r>
        <w:rPr>
          <w:sz w:val="18"/>
        </w:rPr>
        <w:t>autres,</w:t>
      </w:r>
      <w:r>
        <w:rPr>
          <w:spacing w:val="-4"/>
          <w:sz w:val="18"/>
        </w:rPr>
        <w:t xml:space="preserve"> </w:t>
      </w:r>
      <w:r>
        <w:rPr>
          <w:sz w:val="18"/>
        </w:rPr>
        <w:t>selon</w:t>
      </w:r>
      <w:r>
        <w:rPr>
          <w:spacing w:val="-4"/>
          <w:sz w:val="18"/>
        </w:rPr>
        <w:t xml:space="preserve"> </w:t>
      </w:r>
      <w:r>
        <w:rPr>
          <w:sz w:val="18"/>
        </w:rPr>
        <w:t>les</w:t>
      </w:r>
      <w:r>
        <w:rPr>
          <w:spacing w:val="-4"/>
          <w:sz w:val="18"/>
        </w:rPr>
        <w:t xml:space="preserve"> </w:t>
      </w:r>
      <w:r>
        <w:rPr>
          <w:sz w:val="18"/>
        </w:rPr>
        <w:t>besoins</w:t>
      </w:r>
      <w:r>
        <w:rPr>
          <w:spacing w:val="-4"/>
          <w:sz w:val="18"/>
        </w:rPr>
        <w:t xml:space="preserve"> </w:t>
      </w:r>
      <w:r>
        <w:rPr>
          <w:sz w:val="18"/>
        </w:rPr>
        <w:t>: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pseudonymisation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et</w:t>
      </w:r>
      <w:r>
        <w:rPr>
          <w:spacing w:val="-4"/>
          <w:sz w:val="18"/>
        </w:rPr>
        <w:t xml:space="preserve"> </w:t>
      </w:r>
      <w:r>
        <w:rPr>
          <w:sz w:val="18"/>
        </w:rPr>
        <w:t>le chiffrement des données à caractère personnel ; des moyens permettant de garantir la confidentialité,</w:t>
      </w:r>
      <w:r>
        <w:rPr>
          <w:spacing w:val="-4"/>
          <w:sz w:val="18"/>
        </w:rPr>
        <w:t xml:space="preserve"> </w:t>
      </w:r>
      <w:r>
        <w:rPr>
          <w:sz w:val="18"/>
        </w:rPr>
        <w:t>l'intégrité,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disponibilité</w:t>
      </w:r>
      <w:r>
        <w:rPr>
          <w:spacing w:val="-4"/>
          <w:sz w:val="18"/>
        </w:rPr>
        <w:t xml:space="preserve"> </w:t>
      </w:r>
      <w:r>
        <w:rPr>
          <w:sz w:val="18"/>
        </w:rPr>
        <w:t>et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résilience</w:t>
      </w:r>
      <w:r>
        <w:rPr>
          <w:spacing w:val="-4"/>
          <w:sz w:val="18"/>
        </w:rPr>
        <w:t xml:space="preserve"> </w:t>
      </w:r>
      <w:r>
        <w:rPr>
          <w:sz w:val="18"/>
        </w:rPr>
        <w:t>constantes</w:t>
      </w:r>
      <w:r>
        <w:rPr>
          <w:spacing w:val="-4"/>
          <w:sz w:val="18"/>
        </w:rPr>
        <w:t xml:space="preserve"> </w:t>
      </w:r>
      <w:r>
        <w:rPr>
          <w:sz w:val="18"/>
        </w:rPr>
        <w:t>des</w:t>
      </w:r>
      <w:r>
        <w:rPr>
          <w:spacing w:val="-4"/>
          <w:sz w:val="18"/>
        </w:rPr>
        <w:t xml:space="preserve"> </w:t>
      </w:r>
      <w:r>
        <w:rPr>
          <w:sz w:val="18"/>
        </w:rPr>
        <w:t>systèmes</w:t>
      </w:r>
      <w:r>
        <w:rPr>
          <w:spacing w:val="-4"/>
          <w:sz w:val="18"/>
        </w:rPr>
        <w:t xml:space="preserve"> </w:t>
      </w:r>
      <w:r>
        <w:rPr>
          <w:sz w:val="18"/>
        </w:rPr>
        <w:t>et</w:t>
      </w:r>
      <w:r>
        <w:rPr>
          <w:spacing w:val="-4"/>
          <w:sz w:val="18"/>
        </w:rPr>
        <w:t xml:space="preserve"> </w:t>
      </w:r>
      <w:r>
        <w:rPr>
          <w:sz w:val="18"/>
        </w:rPr>
        <w:t>des services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traitement</w:t>
      </w:r>
      <w:r>
        <w:rPr>
          <w:spacing w:val="-13"/>
          <w:sz w:val="18"/>
        </w:rPr>
        <w:t xml:space="preserve"> </w:t>
      </w:r>
      <w:r>
        <w:rPr>
          <w:sz w:val="18"/>
        </w:rPr>
        <w:t>;</w:t>
      </w:r>
      <w:r>
        <w:rPr>
          <w:spacing w:val="-13"/>
          <w:sz w:val="18"/>
        </w:rPr>
        <w:t xml:space="preserve"> </w:t>
      </w:r>
      <w:r>
        <w:rPr>
          <w:sz w:val="18"/>
        </w:rPr>
        <w:t>des</w:t>
      </w:r>
      <w:r>
        <w:rPr>
          <w:spacing w:val="-13"/>
          <w:sz w:val="18"/>
        </w:rPr>
        <w:t xml:space="preserve"> </w:t>
      </w:r>
      <w:r>
        <w:rPr>
          <w:sz w:val="18"/>
        </w:rPr>
        <w:t>moyens</w:t>
      </w:r>
      <w:r>
        <w:rPr>
          <w:spacing w:val="-13"/>
          <w:sz w:val="18"/>
        </w:rPr>
        <w:t xml:space="preserve"> </w:t>
      </w:r>
      <w:r>
        <w:rPr>
          <w:sz w:val="18"/>
        </w:rPr>
        <w:t>permettant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rétablir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disponibilité</w:t>
      </w:r>
      <w:r>
        <w:rPr>
          <w:spacing w:val="-13"/>
          <w:sz w:val="18"/>
        </w:rPr>
        <w:t xml:space="preserve"> </w:t>
      </w:r>
      <w:r>
        <w:rPr>
          <w:sz w:val="18"/>
        </w:rPr>
        <w:t>des</w:t>
      </w:r>
      <w:r>
        <w:rPr>
          <w:spacing w:val="-13"/>
          <w:sz w:val="18"/>
        </w:rPr>
        <w:t xml:space="preserve"> </w:t>
      </w:r>
      <w:r>
        <w:rPr>
          <w:sz w:val="18"/>
        </w:rPr>
        <w:t>données</w:t>
      </w:r>
      <w:r>
        <w:rPr>
          <w:spacing w:val="-13"/>
          <w:sz w:val="18"/>
        </w:rPr>
        <w:t xml:space="preserve"> </w:t>
      </w:r>
      <w:r>
        <w:rPr>
          <w:sz w:val="18"/>
        </w:rPr>
        <w:t xml:space="preserve">à caractère personnel et l'accès à celles-ci dans des délais appropriés en cas d'incident </w:t>
      </w:r>
      <w:r>
        <w:rPr>
          <w:spacing w:val="-4"/>
          <w:sz w:val="18"/>
        </w:rPr>
        <w:t>physique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ou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technique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;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une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procédure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visant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tester,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analyser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et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à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évaluer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 xml:space="preserve">régulièrement </w:t>
      </w:r>
      <w:r>
        <w:rPr>
          <w:sz w:val="18"/>
        </w:rPr>
        <w:t xml:space="preserve">l'efficacité des mesures techniques et organisationnelles pour assurer la sécurité du </w:t>
      </w:r>
      <w:r>
        <w:rPr>
          <w:spacing w:val="-2"/>
          <w:sz w:val="18"/>
        </w:rPr>
        <w:t>traitement.</w:t>
      </w:r>
    </w:p>
    <w:p w:rsidR="00874771" w:rsidRDefault="00874771" w14:paraId="5318E293" w14:textId="77777777">
      <w:pPr>
        <w:pStyle w:val="Corpsdetexte"/>
        <w:spacing w:before="38"/>
      </w:pPr>
    </w:p>
    <w:p w:rsidR="00874771" w:rsidRDefault="004146D7" w14:paraId="7CB8FA6A" w14:textId="77777777">
      <w:pPr>
        <w:pStyle w:val="Titre1"/>
        <w:numPr>
          <w:ilvl w:val="1"/>
          <w:numId w:val="7"/>
        </w:numPr>
        <w:tabs>
          <w:tab w:val="left" w:pos="2265"/>
        </w:tabs>
        <w:ind w:left="2265" w:hanging="1055"/>
        <w:rPr>
          <w:color w:val="2E74B5"/>
        </w:rPr>
      </w:pPr>
      <w:r>
        <w:rPr>
          <w:color w:val="2E74B5"/>
        </w:rPr>
        <w:t>Sort</w:t>
      </w:r>
      <w:r>
        <w:rPr>
          <w:color w:val="2E74B5"/>
          <w:spacing w:val="-8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données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à</w:t>
      </w:r>
      <w:r>
        <w:rPr>
          <w:color w:val="2E74B5"/>
          <w:spacing w:val="-6"/>
        </w:rPr>
        <w:t xml:space="preserve"> </w:t>
      </w:r>
      <w:r>
        <w:rPr>
          <w:color w:val="2E74B5"/>
        </w:rPr>
        <w:t>caractère</w:t>
      </w:r>
      <w:r>
        <w:rPr>
          <w:color w:val="2E74B5"/>
          <w:spacing w:val="-5"/>
        </w:rPr>
        <w:t xml:space="preserve"> </w:t>
      </w:r>
      <w:r>
        <w:rPr>
          <w:color w:val="2E74B5"/>
          <w:spacing w:val="-2"/>
        </w:rPr>
        <w:t>personnel</w:t>
      </w:r>
    </w:p>
    <w:p w:rsidR="00874771" w:rsidRDefault="004146D7" w14:paraId="5F6BAC9E" w14:textId="77777777">
      <w:pPr>
        <w:pStyle w:val="Corpsdetexte"/>
        <w:spacing w:before="249" w:line="242" w:lineRule="auto"/>
        <w:ind w:left="850" w:right="848"/>
        <w:jc w:val="both"/>
      </w:pPr>
      <w:r>
        <w:t>A</w:t>
      </w:r>
      <w:r>
        <w:rPr>
          <w:spacing w:val="-6"/>
        </w:rPr>
        <w:t xml:space="preserve"> </w:t>
      </w:r>
      <w:r>
        <w:t>l'issue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marché,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titulaire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contrat</w:t>
      </w:r>
      <w:r>
        <w:rPr>
          <w:spacing w:val="-5"/>
        </w:rPr>
        <w:t xml:space="preserve"> </w:t>
      </w:r>
      <w:r>
        <w:t>s'engage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restituer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détruire</w:t>
      </w:r>
      <w:r>
        <w:rPr>
          <w:spacing w:val="-6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données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 xml:space="preserve">caractère </w:t>
      </w:r>
      <w:r>
        <w:rPr>
          <w:spacing w:val="-6"/>
        </w:rPr>
        <w:t xml:space="preserve">personnel ainsi que leurs copies physiques et numériques ou à se conformer à toute autre instruction, sur </w:t>
      </w:r>
      <w:r>
        <w:t>simple demande de la SA ARRG.</w:t>
      </w:r>
    </w:p>
    <w:p w:rsidR="00874771" w:rsidRDefault="004146D7" w14:paraId="40CA09D5" w14:textId="77777777">
      <w:pPr>
        <w:pStyle w:val="Corpsdetexte"/>
        <w:spacing w:before="215"/>
        <w:ind w:left="850"/>
      </w:pPr>
      <w:r>
        <w:rPr>
          <w:spacing w:val="-6"/>
        </w:rPr>
        <w:t>Une</w:t>
      </w:r>
      <w:r>
        <w:rPr>
          <w:spacing w:val="-15"/>
        </w:rPr>
        <w:t xml:space="preserve"> </w:t>
      </w:r>
      <w:r>
        <w:rPr>
          <w:spacing w:val="-6"/>
        </w:rPr>
        <w:t>fois</w:t>
      </w:r>
      <w:r>
        <w:rPr>
          <w:spacing w:val="-13"/>
        </w:rPr>
        <w:t xml:space="preserve"> </w:t>
      </w:r>
      <w:r>
        <w:rPr>
          <w:spacing w:val="-6"/>
        </w:rPr>
        <w:t>les</w:t>
      </w:r>
      <w:r>
        <w:rPr>
          <w:spacing w:val="-13"/>
        </w:rPr>
        <w:t xml:space="preserve"> </w:t>
      </w:r>
      <w:r>
        <w:rPr>
          <w:spacing w:val="-6"/>
        </w:rPr>
        <w:t>données</w:t>
      </w:r>
      <w:r>
        <w:rPr>
          <w:spacing w:val="-13"/>
        </w:rPr>
        <w:t xml:space="preserve"> </w:t>
      </w:r>
      <w:r>
        <w:rPr>
          <w:spacing w:val="-6"/>
        </w:rPr>
        <w:t>détruites,</w:t>
      </w:r>
      <w:r>
        <w:rPr>
          <w:spacing w:val="-13"/>
        </w:rPr>
        <w:t xml:space="preserve"> </w:t>
      </w:r>
      <w:r>
        <w:rPr>
          <w:spacing w:val="-6"/>
        </w:rPr>
        <w:t>le</w:t>
      </w:r>
      <w:r>
        <w:rPr>
          <w:spacing w:val="-15"/>
        </w:rPr>
        <w:t xml:space="preserve"> </w:t>
      </w:r>
      <w:r>
        <w:rPr>
          <w:spacing w:val="-6"/>
        </w:rPr>
        <w:t>sous-traitant</w:t>
      </w:r>
      <w:r>
        <w:rPr>
          <w:spacing w:val="-13"/>
        </w:rPr>
        <w:t xml:space="preserve"> </w:t>
      </w:r>
      <w:r>
        <w:rPr>
          <w:spacing w:val="-6"/>
        </w:rPr>
        <w:t>doit</w:t>
      </w:r>
      <w:r>
        <w:rPr>
          <w:spacing w:val="-13"/>
        </w:rPr>
        <w:t xml:space="preserve"> </w:t>
      </w:r>
      <w:r>
        <w:rPr>
          <w:spacing w:val="-6"/>
        </w:rPr>
        <w:t>justifier</w:t>
      </w:r>
      <w:r>
        <w:rPr>
          <w:spacing w:val="-13"/>
        </w:rPr>
        <w:t xml:space="preserve"> </w:t>
      </w:r>
      <w:r>
        <w:rPr>
          <w:spacing w:val="-6"/>
        </w:rPr>
        <w:t>par</w:t>
      </w:r>
      <w:r>
        <w:rPr>
          <w:spacing w:val="-13"/>
        </w:rPr>
        <w:t xml:space="preserve"> </w:t>
      </w:r>
      <w:r>
        <w:rPr>
          <w:spacing w:val="-6"/>
        </w:rPr>
        <w:t>écrit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3"/>
        </w:rPr>
        <w:t xml:space="preserve"> </w:t>
      </w:r>
      <w:r>
        <w:rPr>
          <w:spacing w:val="-6"/>
        </w:rPr>
        <w:t>la</w:t>
      </w:r>
      <w:r>
        <w:rPr>
          <w:spacing w:val="-13"/>
        </w:rPr>
        <w:t xml:space="preserve"> </w:t>
      </w:r>
      <w:r>
        <w:rPr>
          <w:spacing w:val="-6"/>
        </w:rPr>
        <w:t>destruction.</w:t>
      </w:r>
    </w:p>
    <w:p w:rsidR="00874771" w:rsidRDefault="00874771" w14:paraId="21E80174" w14:textId="77777777">
      <w:pPr>
        <w:pStyle w:val="Corpsdetexte"/>
        <w:sectPr w:rsidR="00874771">
          <w:headerReference w:type="default" r:id="rId24"/>
          <w:footerReference w:type="default" r:id="rId25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874771" w:rsidRDefault="00874771" w14:paraId="5C8C8725" w14:textId="77777777">
      <w:pPr>
        <w:pStyle w:val="Corpsdetexte"/>
        <w:rPr>
          <w:sz w:val="26"/>
        </w:rPr>
      </w:pPr>
    </w:p>
    <w:p w:rsidR="00874771" w:rsidRDefault="00874771" w14:paraId="162985A3" w14:textId="77777777">
      <w:pPr>
        <w:pStyle w:val="Corpsdetexte"/>
        <w:spacing w:before="171"/>
        <w:rPr>
          <w:sz w:val="26"/>
        </w:rPr>
      </w:pPr>
    </w:p>
    <w:p w:rsidR="00874771" w:rsidRDefault="004146D7" w14:paraId="51F886F8" w14:textId="77777777">
      <w:pPr>
        <w:pStyle w:val="Titre1"/>
        <w:numPr>
          <w:ilvl w:val="1"/>
          <w:numId w:val="7"/>
        </w:numPr>
        <w:tabs>
          <w:tab w:val="left" w:pos="2265"/>
        </w:tabs>
        <w:ind w:left="2265" w:hanging="1055"/>
        <w:rPr>
          <w:color w:val="2E74B5"/>
        </w:rPr>
      </w:pPr>
      <w:r>
        <w:rPr>
          <w:color w:val="2E74B5"/>
        </w:rPr>
        <w:t>Non-respect</w:t>
      </w:r>
      <w:r>
        <w:rPr>
          <w:color w:val="2E74B5"/>
          <w:spacing w:val="-9"/>
        </w:rPr>
        <w:t xml:space="preserve"> </w:t>
      </w:r>
      <w:r>
        <w:rPr>
          <w:color w:val="2E74B5"/>
        </w:rPr>
        <w:t>des</w:t>
      </w:r>
      <w:r>
        <w:rPr>
          <w:color w:val="2E74B5"/>
          <w:spacing w:val="-9"/>
        </w:rPr>
        <w:t xml:space="preserve"> </w:t>
      </w:r>
      <w:r>
        <w:rPr>
          <w:color w:val="2E74B5"/>
          <w:spacing w:val="-2"/>
        </w:rPr>
        <w:t>dispositions</w:t>
      </w:r>
    </w:p>
    <w:p w:rsidR="00874771" w:rsidRDefault="004146D7" w14:paraId="465EC03E" w14:textId="77777777">
      <w:pPr>
        <w:pStyle w:val="Corpsdetexte"/>
        <w:spacing w:before="249" w:line="242" w:lineRule="auto"/>
        <w:ind w:left="850" w:right="849"/>
        <w:jc w:val="both"/>
      </w:pPr>
      <w:r>
        <w:t>En</w:t>
      </w:r>
      <w:r>
        <w:rPr>
          <w:spacing w:val="-15"/>
        </w:rPr>
        <w:t xml:space="preserve"> </w:t>
      </w:r>
      <w:r>
        <w:t>cas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non-respect</w:t>
      </w:r>
      <w:r>
        <w:rPr>
          <w:spacing w:val="-14"/>
        </w:rPr>
        <w:t xml:space="preserve"> </w:t>
      </w:r>
      <w:r>
        <w:t>par</w:t>
      </w:r>
      <w:r>
        <w:rPr>
          <w:spacing w:val="-14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titulaire</w:t>
      </w:r>
      <w:r>
        <w:rPr>
          <w:spacing w:val="-15"/>
        </w:rPr>
        <w:t xml:space="preserve"> </w:t>
      </w:r>
      <w:r>
        <w:t>du</w:t>
      </w:r>
      <w:r>
        <w:rPr>
          <w:spacing w:val="-15"/>
        </w:rPr>
        <w:t xml:space="preserve"> </w:t>
      </w:r>
      <w:r>
        <w:t>contrat</w:t>
      </w:r>
      <w:r>
        <w:rPr>
          <w:spacing w:val="-14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dispositions</w:t>
      </w:r>
      <w:r>
        <w:rPr>
          <w:spacing w:val="-14"/>
        </w:rPr>
        <w:t xml:space="preserve"> </w:t>
      </w:r>
      <w:r>
        <w:t>précédentes,</w:t>
      </w:r>
      <w:r>
        <w:rPr>
          <w:spacing w:val="-14"/>
        </w:rPr>
        <w:t xml:space="preserve"> </w:t>
      </w:r>
      <w:r>
        <w:t>les</w:t>
      </w:r>
      <w:r>
        <w:rPr>
          <w:spacing w:val="-14"/>
        </w:rPr>
        <w:t xml:space="preserve"> </w:t>
      </w:r>
      <w:r>
        <w:t>parties</w:t>
      </w:r>
      <w:r>
        <w:rPr>
          <w:spacing w:val="-14"/>
        </w:rPr>
        <w:t xml:space="preserve"> </w:t>
      </w:r>
      <w:r>
        <w:t xml:space="preserve">conviennent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10"/>
        </w:rPr>
        <w:t xml:space="preserve"> </w:t>
      </w:r>
      <w:r>
        <w:rPr>
          <w:spacing w:val="-2"/>
        </w:rPr>
        <w:t>traitement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données</w:t>
      </w:r>
      <w:r>
        <w:rPr>
          <w:spacing w:val="-9"/>
        </w:rPr>
        <w:t xml:space="preserve"> </w:t>
      </w:r>
      <w:r>
        <w:rPr>
          <w:spacing w:val="-2"/>
        </w:rPr>
        <w:t>à</w:t>
      </w:r>
      <w:r>
        <w:rPr>
          <w:spacing w:val="-10"/>
        </w:rPr>
        <w:t xml:space="preserve"> </w:t>
      </w:r>
      <w:r>
        <w:rPr>
          <w:spacing w:val="-2"/>
        </w:rPr>
        <w:t>caractère</w:t>
      </w:r>
      <w:r>
        <w:rPr>
          <w:spacing w:val="-10"/>
        </w:rPr>
        <w:t xml:space="preserve"> </w:t>
      </w:r>
      <w:r>
        <w:rPr>
          <w:spacing w:val="-2"/>
        </w:rPr>
        <w:t>personnel</w:t>
      </w:r>
      <w:r>
        <w:rPr>
          <w:spacing w:val="-9"/>
        </w:rPr>
        <w:t xml:space="preserve"> </w:t>
      </w:r>
      <w:r>
        <w:rPr>
          <w:spacing w:val="-2"/>
        </w:rPr>
        <w:t>pourra</w:t>
      </w:r>
      <w:r>
        <w:rPr>
          <w:spacing w:val="-10"/>
        </w:rPr>
        <w:t xml:space="preserve"> </w:t>
      </w:r>
      <w:r>
        <w:rPr>
          <w:spacing w:val="-2"/>
        </w:rPr>
        <w:t>être</w:t>
      </w:r>
      <w:r>
        <w:rPr>
          <w:spacing w:val="-10"/>
        </w:rPr>
        <w:t xml:space="preserve"> </w:t>
      </w:r>
      <w:r>
        <w:rPr>
          <w:spacing w:val="-2"/>
        </w:rPr>
        <w:t>interrompu</w:t>
      </w:r>
      <w:r>
        <w:rPr>
          <w:spacing w:val="-10"/>
        </w:rPr>
        <w:t xml:space="preserve"> </w:t>
      </w:r>
      <w:r>
        <w:rPr>
          <w:spacing w:val="-2"/>
        </w:rPr>
        <w:t>immédiatement</w:t>
      </w:r>
      <w:r>
        <w:rPr>
          <w:spacing w:val="-9"/>
        </w:rPr>
        <w:t xml:space="preserve"> </w:t>
      </w:r>
      <w:r>
        <w:rPr>
          <w:spacing w:val="-2"/>
        </w:rPr>
        <w:t>sur</w:t>
      </w:r>
      <w:r>
        <w:rPr>
          <w:spacing w:val="-9"/>
        </w:rPr>
        <w:t xml:space="preserve"> </w:t>
      </w:r>
      <w:r>
        <w:rPr>
          <w:spacing w:val="-2"/>
        </w:rPr>
        <w:t xml:space="preserve">simple </w:t>
      </w:r>
      <w:r>
        <w:t>demande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SA</w:t>
      </w:r>
      <w:r>
        <w:rPr>
          <w:spacing w:val="-13"/>
        </w:rPr>
        <w:t xml:space="preserve"> </w:t>
      </w:r>
      <w:r>
        <w:t>ARRG</w:t>
      </w:r>
      <w:r>
        <w:rPr>
          <w:spacing w:val="-13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marché</w:t>
      </w:r>
      <w:r>
        <w:rPr>
          <w:spacing w:val="-12"/>
        </w:rPr>
        <w:t xml:space="preserve"> </w:t>
      </w:r>
      <w:r>
        <w:t>pourra</w:t>
      </w:r>
      <w:r>
        <w:rPr>
          <w:spacing w:val="-13"/>
        </w:rPr>
        <w:t xml:space="preserve"> </w:t>
      </w:r>
      <w:r>
        <w:t>faire</w:t>
      </w:r>
      <w:r>
        <w:rPr>
          <w:spacing w:val="-12"/>
        </w:rPr>
        <w:t xml:space="preserve"> </w:t>
      </w:r>
      <w:r>
        <w:t>l'objet</w:t>
      </w:r>
      <w:r>
        <w:rPr>
          <w:spacing w:val="-12"/>
        </w:rPr>
        <w:t xml:space="preserve"> </w:t>
      </w:r>
      <w:r>
        <w:t>d'une</w:t>
      </w:r>
      <w:r>
        <w:rPr>
          <w:spacing w:val="-12"/>
        </w:rPr>
        <w:t xml:space="preserve"> </w:t>
      </w:r>
      <w:r>
        <w:t>résiliation</w:t>
      </w:r>
      <w:r>
        <w:rPr>
          <w:spacing w:val="-12"/>
        </w:rPr>
        <w:t xml:space="preserve"> </w:t>
      </w:r>
      <w:r>
        <w:t>pour</w:t>
      </w:r>
      <w:r>
        <w:rPr>
          <w:spacing w:val="-12"/>
        </w:rPr>
        <w:t xml:space="preserve"> </w:t>
      </w:r>
      <w:r>
        <w:t>faute.</w:t>
      </w:r>
    </w:p>
    <w:p w:rsidR="00874771" w:rsidRDefault="00874771" w14:paraId="3C01F6CC" w14:textId="77777777">
      <w:pPr>
        <w:pStyle w:val="Corpsdetexte"/>
        <w:spacing w:before="40"/>
      </w:pPr>
    </w:p>
    <w:p w:rsidR="00874771" w:rsidRDefault="004146D7" w14:paraId="3265B5A5" w14:textId="77777777">
      <w:pPr>
        <w:pStyle w:val="Titre1"/>
        <w:numPr>
          <w:ilvl w:val="1"/>
          <w:numId w:val="7"/>
        </w:numPr>
        <w:tabs>
          <w:tab w:val="left" w:pos="2265"/>
        </w:tabs>
        <w:ind w:left="2265" w:hanging="1055"/>
        <w:rPr>
          <w:color w:val="2E74B5"/>
        </w:rPr>
      </w:pPr>
      <w:r>
        <w:rPr>
          <w:color w:val="2E74B5"/>
          <w:spacing w:val="-2"/>
        </w:rPr>
        <w:t>Surcoûts</w:t>
      </w:r>
    </w:p>
    <w:p w:rsidR="00874771" w:rsidRDefault="004146D7" w14:paraId="02F64400" w14:textId="77777777">
      <w:pPr>
        <w:pStyle w:val="Corpsdetexte"/>
        <w:spacing w:before="244" w:line="242" w:lineRule="auto"/>
        <w:ind w:left="850" w:right="849"/>
        <w:jc w:val="both"/>
      </w:pPr>
      <w:r>
        <w:rPr>
          <w:spacing w:val="-4"/>
        </w:rPr>
        <w:t>Le</w:t>
      </w:r>
      <w:r>
        <w:rPr>
          <w:spacing w:val="-12"/>
        </w:rPr>
        <w:t xml:space="preserve"> </w:t>
      </w:r>
      <w:r>
        <w:rPr>
          <w:spacing w:val="-4"/>
        </w:rPr>
        <w:t>titulaire</w:t>
      </w:r>
      <w:r>
        <w:rPr>
          <w:spacing w:val="-12"/>
        </w:rPr>
        <w:t xml:space="preserve"> </w:t>
      </w:r>
      <w:r>
        <w:rPr>
          <w:spacing w:val="-4"/>
        </w:rPr>
        <w:t>du</w:t>
      </w:r>
      <w:r>
        <w:rPr>
          <w:spacing w:val="-12"/>
        </w:rPr>
        <w:t xml:space="preserve"> </w:t>
      </w:r>
      <w:r>
        <w:rPr>
          <w:spacing w:val="-4"/>
        </w:rPr>
        <w:t>contrat</w:t>
      </w:r>
      <w:r>
        <w:rPr>
          <w:spacing w:val="-12"/>
        </w:rPr>
        <w:t xml:space="preserve"> </w:t>
      </w:r>
      <w:r>
        <w:rPr>
          <w:spacing w:val="-4"/>
        </w:rPr>
        <w:t>ne</w:t>
      </w:r>
      <w:r>
        <w:rPr>
          <w:spacing w:val="-12"/>
        </w:rPr>
        <w:t xml:space="preserve"> </w:t>
      </w:r>
      <w:r>
        <w:rPr>
          <w:spacing w:val="-4"/>
        </w:rPr>
        <w:t>saurait</w:t>
      </w:r>
      <w:r>
        <w:rPr>
          <w:spacing w:val="-11"/>
        </w:rPr>
        <w:t xml:space="preserve"> </w:t>
      </w:r>
      <w:r>
        <w:rPr>
          <w:spacing w:val="-4"/>
        </w:rPr>
        <w:t>faire</w:t>
      </w:r>
      <w:r>
        <w:rPr>
          <w:spacing w:val="-12"/>
        </w:rPr>
        <w:t xml:space="preserve"> </w:t>
      </w:r>
      <w:r>
        <w:rPr>
          <w:spacing w:val="-4"/>
        </w:rPr>
        <w:t>valoir</w:t>
      </w:r>
      <w:r>
        <w:rPr>
          <w:spacing w:val="-12"/>
        </w:rPr>
        <w:t xml:space="preserve"> </w:t>
      </w:r>
      <w:r>
        <w:rPr>
          <w:spacing w:val="-4"/>
        </w:rPr>
        <w:t>à</w:t>
      </w:r>
      <w:r>
        <w:rPr>
          <w:spacing w:val="-12"/>
        </w:rPr>
        <w:t xml:space="preserve"> </w:t>
      </w:r>
      <w:r>
        <w:rPr>
          <w:spacing w:val="-4"/>
        </w:rPr>
        <w:t>l'égard</w:t>
      </w:r>
      <w:r>
        <w:rPr>
          <w:spacing w:val="-12"/>
        </w:rPr>
        <w:t xml:space="preserve"> </w:t>
      </w:r>
      <w:r>
        <w:rPr>
          <w:spacing w:val="-4"/>
        </w:rPr>
        <w:t>de</w:t>
      </w:r>
      <w:r>
        <w:rPr>
          <w:spacing w:val="-12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SA</w:t>
      </w:r>
      <w:r>
        <w:rPr>
          <w:spacing w:val="-12"/>
        </w:rPr>
        <w:t xml:space="preserve"> </w:t>
      </w:r>
      <w:r>
        <w:rPr>
          <w:spacing w:val="-4"/>
        </w:rPr>
        <w:t>ARRG,</w:t>
      </w:r>
      <w:r>
        <w:rPr>
          <w:spacing w:val="-12"/>
        </w:rPr>
        <w:t xml:space="preserve"> </w:t>
      </w:r>
      <w:r>
        <w:rPr>
          <w:spacing w:val="-4"/>
        </w:rPr>
        <w:t>un</w:t>
      </w:r>
      <w:r>
        <w:rPr>
          <w:spacing w:val="-12"/>
        </w:rPr>
        <w:t xml:space="preserve"> </w:t>
      </w:r>
      <w:r>
        <w:rPr>
          <w:spacing w:val="-4"/>
        </w:rPr>
        <w:t>quelconque</w:t>
      </w:r>
      <w:r>
        <w:rPr>
          <w:spacing w:val="-12"/>
        </w:rPr>
        <w:t xml:space="preserve"> </w:t>
      </w:r>
      <w:r>
        <w:rPr>
          <w:spacing w:val="-4"/>
        </w:rPr>
        <w:t>surcoût</w:t>
      </w:r>
      <w:r>
        <w:rPr>
          <w:spacing w:val="-11"/>
        </w:rPr>
        <w:t xml:space="preserve"> </w:t>
      </w:r>
      <w:r>
        <w:rPr>
          <w:spacing w:val="-4"/>
        </w:rPr>
        <w:t>résultant</w:t>
      </w:r>
      <w:r>
        <w:rPr>
          <w:spacing w:val="-12"/>
        </w:rPr>
        <w:t xml:space="preserve"> </w:t>
      </w:r>
      <w:r>
        <w:rPr>
          <w:spacing w:val="-4"/>
        </w:rPr>
        <w:t xml:space="preserve">des </w:t>
      </w:r>
      <w:r>
        <w:t>mesures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mise</w:t>
      </w:r>
      <w:r>
        <w:rPr>
          <w:spacing w:val="-16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conformité</w:t>
      </w:r>
      <w:r>
        <w:rPr>
          <w:spacing w:val="-16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ces</w:t>
      </w:r>
      <w:r>
        <w:rPr>
          <w:spacing w:val="-16"/>
        </w:rPr>
        <w:t xml:space="preserve"> </w:t>
      </w:r>
      <w:r>
        <w:t>instructions</w:t>
      </w:r>
      <w:r>
        <w:rPr>
          <w:spacing w:val="-16"/>
        </w:rPr>
        <w:t xml:space="preserve"> </w:t>
      </w:r>
      <w:r>
        <w:t>qui</w:t>
      </w:r>
      <w:r>
        <w:rPr>
          <w:spacing w:val="-16"/>
        </w:rPr>
        <w:t xml:space="preserve"> </w:t>
      </w:r>
      <w:r>
        <w:t>consistent</w:t>
      </w:r>
      <w:r>
        <w:rPr>
          <w:spacing w:val="-16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une</w:t>
      </w:r>
      <w:r>
        <w:rPr>
          <w:spacing w:val="-15"/>
        </w:rPr>
        <w:t xml:space="preserve"> </w:t>
      </w:r>
      <w:r>
        <w:t>application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Loi.</w:t>
      </w:r>
    </w:p>
    <w:p w:rsidR="00874771" w:rsidRDefault="00874771" w14:paraId="3C9B6B4C" w14:textId="77777777">
      <w:pPr>
        <w:pStyle w:val="Corpsdetexte"/>
      </w:pPr>
    </w:p>
    <w:p w:rsidR="00874771" w:rsidRDefault="00874771" w14:paraId="31701E66" w14:textId="77777777">
      <w:pPr>
        <w:pStyle w:val="Corpsdetexte"/>
        <w:spacing w:before="43"/>
      </w:pPr>
    </w:p>
    <w:p w:rsidR="00874771" w:rsidRDefault="004146D7" w14:paraId="354B0D17" w14:textId="77777777">
      <w:pPr>
        <w:pStyle w:val="Titre1"/>
        <w:numPr>
          <w:ilvl w:val="1"/>
          <w:numId w:val="7"/>
        </w:numPr>
        <w:tabs>
          <w:tab w:val="left" w:pos="2265"/>
        </w:tabs>
        <w:ind w:left="2265" w:hanging="1055"/>
        <w:rPr>
          <w:color w:val="2E74B5"/>
        </w:rPr>
      </w:pPr>
      <w:r>
        <w:rPr>
          <w:color w:val="2E74B5"/>
        </w:rPr>
        <w:t>Obligations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de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la</w:t>
      </w:r>
      <w:r>
        <w:rPr>
          <w:color w:val="2E74B5"/>
          <w:spacing w:val="-5"/>
        </w:rPr>
        <w:t xml:space="preserve"> </w:t>
      </w:r>
      <w:r>
        <w:rPr>
          <w:color w:val="2E74B5"/>
        </w:rPr>
        <w:t>SA</w:t>
      </w:r>
      <w:r>
        <w:rPr>
          <w:color w:val="2E74B5"/>
          <w:spacing w:val="-4"/>
        </w:rPr>
        <w:t xml:space="preserve"> ARRG</w:t>
      </w:r>
    </w:p>
    <w:p w:rsidR="00874771" w:rsidRDefault="00874771" w14:paraId="1B4203A0" w14:textId="77777777">
      <w:pPr>
        <w:pStyle w:val="Corpsdetexte"/>
        <w:spacing w:before="161"/>
        <w:rPr>
          <w:rFonts w:ascii="Calibri Light"/>
          <w:sz w:val="26"/>
        </w:rPr>
      </w:pPr>
    </w:p>
    <w:p w:rsidR="00874771" w:rsidRDefault="004146D7" w14:paraId="4E91C38D" w14:textId="77777777">
      <w:pPr>
        <w:pStyle w:val="Corpsdetexte"/>
        <w:spacing w:line="278" w:lineRule="auto"/>
        <w:ind w:left="850" w:right="849"/>
      </w:pPr>
      <w:r>
        <w:t>La</w:t>
      </w:r>
      <w:r>
        <w:rPr>
          <w:spacing w:val="-9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ARRG</w:t>
      </w:r>
      <w:r>
        <w:rPr>
          <w:spacing w:val="-9"/>
        </w:rPr>
        <w:t xml:space="preserve"> </w:t>
      </w:r>
      <w:r>
        <w:t>agit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tant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Responsable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Traitement</w:t>
      </w:r>
      <w:r>
        <w:rPr>
          <w:spacing w:val="-8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>est</w:t>
      </w:r>
      <w:r>
        <w:rPr>
          <w:spacing w:val="-8"/>
        </w:rPr>
        <w:t xml:space="preserve"> </w:t>
      </w:r>
      <w:r>
        <w:t>amené</w:t>
      </w:r>
      <w:r>
        <w:rPr>
          <w:spacing w:val="-8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collecter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données</w:t>
      </w:r>
      <w:r>
        <w:rPr>
          <w:spacing w:val="-8"/>
        </w:rPr>
        <w:t xml:space="preserve"> </w:t>
      </w:r>
      <w:r>
        <w:t>à caractère</w:t>
      </w:r>
      <w:r>
        <w:rPr>
          <w:spacing w:val="-15"/>
        </w:rPr>
        <w:t xml:space="preserve"> </w:t>
      </w:r>
      <w:r>
        <w:t>personnel</w:t>
      </w:r>
      <w:r>
        <w:rPr>
          <w:spacing w:val="-14"/>
        </w:rPr>
        <w:t xml:space="preserve"> </w:t>
      </w:r>
      <w:r>
        <w:t>pour</w:t>
      </w:r>
      <w:r>
        <w:rPr>
          <w:spacing w:val="-15"/>
        </w:rPr>
        <w:t xml:space="preserve"> </w:t>
      </w:r>
      <w:r>
        <w:t>l’exécution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ce</w:t>
      </w:r>
      <w:r>
        <w:rPr>
          <w:spacing w:val="-15"/>
        </w:rPr>
        <w:t xml:space="preserve"> </w:t>
      </w:r>
      <w:r>
        <w:t>contrat.</w:t>
      </w:r>
      <w:r>
        <w:rPr>
          <w:spacing w:val="-14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détail</w:t>
      </w:r>
      <w:r>
        <w:rPr>
          <w:spacing w:val="-14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traitements</w:t>
      </w:r>
      <w:r>
        <w:rPr>
          <w:spacing w:val="-15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données</w:t>
      </w:r>
      <w:r>
        <w:rPr>
          <w:spacing w:val="-15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 xml:space="preserve">caractère </w:t>
      </w:r>
      <w:r>
        <w:rPr>
          <w:spacing w:val="-2"/>
        </w:rPr>
        <w:t>personnel</w:t>
      </w:r>
      <w:r>
        <w:rPr>
          <w:spacing w:val="-10"/>
        </w:rPr>
        <w:t xml:space="preserve"> </w:t>
      </w:r>
      <w:r>
        <w:rPr>
          <w:spacing w:val="-2"/>
        </w:rPr>
        <w:t>qui</w:t>
      </w:r>
      <w:r>
        <w:rPr>
          <w:spacing w:val="-10"/>
        </w:rPr>
        <w:t xml:space="preserve"> </w:t>
      </w:r>
      <w:r>
        <w:rPr>
          <w:spacing w:val="-2"/>
        </w:rPr>
        <w:t>sont</w:t>
      </w:r>
      <w:r>
        <w:rPr>
          <w:spacing w:val="-11"/>
        </w:rPr>
        <w:t xml:space="preserve"> </w:t>
      </w:r>
      <w:r>
        <w:rPr>
          <w:spacing w:val="-2"/>
        </w:rPr>
        <w:t>réalisés</w:t>
      </w:r>
      <w:r>
        <w:rPr>
          <w:spacing w:val="-11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trouve</w:t>
      </w:r>
      <w:r>
        <w:rPr>
          <w:spacing w:val="-12"/>
        </w:rPr>
        <w:t xml:space="preserve"> </w:t>
      </w:r>
      <w:r>
        <w:rPr>
          <w:spacing w:val="-2"/>
        </w:rPr>
        <w:t>dans</w:t>
      </w:r>
      <w:r>
        <w:rPr>
          <w:spacing w:val="-11"/>
        </w:rPr>
        <w:t xml:space="preserve"> </w:t>
      </w:r>
      <w:r>
        <w:rPr>
          <w:spacing w:val="-2"/>
        </w:rPr>
        <w:t>le</w:t>
      </w:r>
      <w:r>
        <w:rPr>
          <w:spacing w:val="-12"/>
        </w:rPr>
        <w:t xml:space="preserve"> </w:t>
      </w:r>
      <w:r>
        <w:rPr>
          <w:spacing w:val="-2"/>
        </w:rPr>
        <w:t>tableau</w:t>
      </w:r>
      <w:r>
        <w:rPr>
          <w:spacing w:val="-11"/>
        </w:rPr>
        <w:t xml:space="preserve"> </w:t>
      </w:r>
      <w:r>
        <w:rPr>
          <w:spacing w:val="-2"/>
        </w:rPr>
        <w:t>ci-dessous.</w:t>
      </w:r>
    </w:p>
    <w:p w:rsidR="00874771" w:rsidRDefault="004146D7" w14:paraId="4907DB6D" w14:textId="77777777">
      <w:pPr>
        <w:pStyle w:val="Corpsdetexte"/>
        <w:spacing w:before="161" w:line="278" w:lineRule="auto"/>
        <w:ind w:left="850" w:right="849"/>
      </w:pPr>
      <w:r>
        <w:rPr>
          <w:spacing w:val="-2"/>
        </w:rPr>
        <w:t>Conformément</w:t>
      </w:r>
      <w:r>
        <w:rPr>
          <w:spacing w:val="-17"/>
        </w:rPr>
        <w:t xml:space="preserve"> </w:t>
      </w:r>
      <w:r>
        <w:rPr>
          <w:spacing w:val="-2"/>
        </w:rPr>
        <w:t>aux</w:t>
      </w:r>
      <w:r>
        <w:rPr>
          <w:spacing w:val="-15"/>
        </w:rPr>
        <w:t xml:space="preserve"> </w:t>
      </w:r>
      <w:r>
        <w:rPr>
          <w:spacing w:val="-2"/>
        </w:rPr>
        <w:t>dispositions</w:t>
      </w:r>
      <w:r>
        <w:rPr>
          <w:spacing w:val="-15"/>
        </w:rPr>
        <w:t xml:space="preserve"> </w:t>
      </w:r>
      <w:r>
        <w:rPr>
          <w:spacing w:val="-2"/>
        </w:rPr>
        <w:t>de</w:t>
      </w:r>
      <w:r>
        <w:rPr>
          <w:spacing w:val="-15"/>
        </w:rPr>
        <w:t xml:space="preserve"> </w:t>
      </w:r>
      <w:r>
        <w:rPr>
          <w:spacing w:val="-2"/>
        </w:rPr>
        <w:t>la</w:t>
      </w:r>
      <w:r>
        <w:rPr>
          <w:spacing w:val="-16"/>
        </w:rPr>
        <w:t xml:space="preserve"> </w:t>
      </w:r>
      <w:r>
        <w:rPr>
          <w:spacing w:val="-2"/>
        </w:rPr>
        <w:t>Loi</w:t>
      </w:r>
      <w:r>
        <w:rPr>
          <w:spacing w:val="-14"/>
        </w:rPr>
        <w:t xml:space="preserve"> </w:t>
      </w:r>
      <w:r>
        <w:rPr>
          <w:spacing w:val="-2"/>
        </w:rPr>
        <w:t>Informatique</w:t>
      </w:r>
      <w:r>
        <w:rPr>
          <w:spacing w:val="-15"/>
        </w:rPr>
        <w:t xml:space="preserve"> </w:t>
      </w:r>
      <w:r>
        <w:rPr>
          <w:spacing w:val="-2"/>
        </w:rPr>
        <w:t>et</w:t>
      </w:r>
      <w:r>
        <w:rPr>
          <w:spacing w:val="-15"/>
        </w:rPr>
        <w:t xml:space="preserve"> </w:t>
      </w:r>
      <w:r>
        <w:rPr>
          <w:spacing w:val="-2"/>
        </w:rPr>
        <w:t>Libertés</w:t>
      </w:r>
      <w:r>
        <w:rPr>
          <w:spacing w:val="-15"/>
        </w:rPr>
        <w:t xml:space="preserve"> </w:t>
      </w:r>
      <w:r>
        <w:rPr>
          <w:spacing w:val="-2"/>
        </w:rPr>
        <w:t>du</w:t>
      </w:r>
      <w:r>
        <w:rPr>
          <w:spacing w:val="-15"/>
        </w:rPr>
        <w:t xml:space="preserve"> </w:t>
      </w:r>
      <w:r>
        <w:rPr>
          <w:spacing w:val="-2"/>
        </w:rPr>
        <w:t>6</w:t>
      </w:r>
      <w:r>
        <w:rPr>
          <w:spacing w:val="-15"/>
        </w:rPr>
        <w:t xml:space="preserve"> </w:t>
      </w:r>
      <w:r>
        <w:rPr>
          <w:spacing w:val="-2"/>
        </w:rPr>
        <w:t>janvier</w:t>
      </w:r>
      <w:r>
        <w:rPr>
          <w:spacing w:val="-15"/>
        </w:rPr>
        <w:t xml:space="preserve"> </w:t>
      </w:r>
      <w:r>
        <w:rPr>
          <w:spacing w:val="-2"/>
        </w:rPr>
        <w:t>1978</w:t>
      </w:r>
      <w:r>
        <w:rPr>
          <w:spacing w:val="-15"/>
        </w:rPr>
        <w:t xml:space="preserve"> </w:t>
      </w:r>
      <w:r>
        <w:rPr>
          <w:spacing w:val="-2"/>
        </w:rPr>
        <w:t>modifiée</w:t>
      </w:r>
      <w:r>
        <w:rPr>
          <w:spacing w:val="-15"/>
        </w:rPr>
        <w:t xml:space="preserve"> </w:t>
      </w:r>
      <w:r>
        <w:rPr>
          <w:spacing w:val="-2"/>
        </w:rPr>
        <w:t>et</w:t>
      </w:r>
      <w:r>
        <w:rPr>
          <w:spacing w:val="-15"/>
        </w:rPr>
        <w:t xml:space="preserve"> </w:t>
      </w:r>
      <w:r>
        <w:rPr>
          <w:spacing w:val="-2"/>
        </w:rPr>
        <w:t xml:space="preserve">du </w:t>
      </w:r>
      <w:r>
        <w:t>Règlement</w:t>
      </w:r>
      <w:r>
        <w:rPr>
          <w:spacing w:val="-14"/>
        </w:rPr>
        <w:t xml:space="preserve"> </w:t>
      </w:r>
      <w:r>
        <w:t>Général</w:t>
      </w:r>
      <w:r>
        <w:rPr>
          <w:spacing w:val="-13"/>
        </w:rPr>
        <w:t xml:space="preserve"> </w:t>
      </w:r>
      <w:r>
        <w:t>sur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Protection</w:t>
      </w:r>
      <w:r>
        <w:rPr>
          <w:spacing w:val="-14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Données</w:t>
      </w:r>
      <w:r>
        <w:rPr>
          <w:spacing w:val="-14"/>
        </w:rPr>
        <w:t xml:space="preserve"> </w:t>
      </w:r>
      <w:r>
        <w:t>(RGPD),</w:t>
      </w:r>
      <w:r>
        <w:rPr>
          <w:spacing w:val="-14"/>
        </w:rPr>
        <w:t xml:space="preserve"> </w:t>
      </w:r>
      <w:r>
        <w:t>vous</w:t>
      </w:r>
      <w:r>
        <w:rPr>
          <w:spacing w:val="-14"/>
        </w:rPr>
        <w:t xml:space="preserve"> </w:t>
      </w:r>
      <w:r>
        <w:t>disposez</w:t>
      </w:r>
      <w:r>
        <w:rPr>
          <w:spacing w:val="-14"/>
        </w:rPr>
        <w:t xml:space="preserve"> </w:t>
      </w:r>
      <w:r>
        <w:t>d’un</w:t>
      </w:r>
      <w:r>
        <w:rPr>
          <w:spacing w:val="-14"/>
        </w:rPr>
        <w:t xml:space="preserve"> </w:t>
      </w:r>
      <w:r>
        <w:t>droit</w:t>
      </w:r>
      <w:r>
        <w:rPr>
          <w:spacing w:val="-14"/>
        </w:rPr>
        <w:t xml:space="preserve"> </w:t>
      </w:r>
      <w:r>
        <w:t>d’accès,</w:t>
      </w:r>
      <w:r>
        <w:rPr>
          <w:spacing w:val="-14"/>
        </w:rPr>
        <w:t xml:space="preserve"> </w:t>
      </w:r>
      <w:r>
        <w:t xml:space="preserve">de </w:t>
      </w:r>
      <w:r>
        <w:rPr>
          <w:spacing w:val="-2"/>
        </w:rPr>
        <w:t>rectification,</w:t>
      </w:r>
      <w:r>
        <w:rPr>
          <w:spacing w:val="-9"/>
        </w:rPr>
        <w:t xml:space="preserve"> </w:t>
      </w:r>
      <w:r>
        <w:rPr>
          <w:spacing w:val="-2"/>
        </w:rPr>
        <w:t>d’effacement,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limitation,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portabilité,</w:t>
      </w:r>
      <w:r>
        <w:rPr>
          <w:spacing w:val="-9"/>
        </w:rPr>
        <w:t xml:space="preserve"> </w:t>
      </w:r>
      <w:r>
        <w:rPr>
          <w:spacing w:val="-2"/>
        </w:rPr>
        <w:t>d’opposition</w:t>
      </w:r>
      <w:r>
        <w:rPr>
          <w:spacing w:val="-9"/>
        </w:rPr>
        <w:t xml:space="preserve"> </w:t>
      </w:r>
      <w:r>
        <w:rPr>
          <w:spacing w:val="-2"/>
        </w:rPr>
        <w:t>au</w:t>
      </w:r>
      <w:r>
        <w:rPr>
          <w:spacing w:val="-9"/>
        </w:rPr>
        <w:t xml:space="preserve"> </w:t>
      </w:r>
      <w:r>
        <w:rPr>
          <w:spacing w:val="-2"/>
        </w:rPr>
        <w:t>traitement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vos</w:t>
      </w:r>
      <w:r>
        <w:rPr>
          <w:spacing w:val="-9"/>
        </w:rPr>
        <w:t xml:space="preserve"> </w:t>
      </w:r>
      <w:r>
        <w:rPr>
          <w:spacing w:val="-2"/>
        </w:rPr>
        <w:t>données,</w:t>
      </w:r>
      <w:r>
        <w:rPr>
          <w:spacing w:val="-9"/>
        </w:rPr>
        <w:t xml:space="preserve"> </w:t>
      </w:r>
      <w:r>
        <w:rPr>
          <w:spacing w:val="-2"/>
        </w:rPr>
        <w:t>et du</w:t>
      </w:r>
      <w:r>
        <w:rPr>
          <w:spacing w:val="-8"/>
        </w:rPr>
        <w:t xml:space="preserve"> </w:t>
      </w:r>
      <w:r>
        <w:rPr>
          <w:spacing w:val="-2"/>
        </w:rPr>
        <w:t>droit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définir</w:t>
      </w:r>
      <w:r>
        <w:rPr>
          <w:spacing w:val="-8"/>
        </w:rPr>
        <w:t xml:space="preserve"> </w:t>
      </w:r>
      <w:r>
        <w:rPr>
          <w:spacing w:val="-2"/>
        </w:rPr>
        <w:t>des</w:t>
      </w:r>
      <w:r>
        <w:rPr>
          <w:spacing w:val="-8"/>
        </w:rPr>
        <w:t xml:space="preserve"> </w:t>
      </w:r>
      <w:r>
        <w:rPr>
          <w:spacing w:val="-2"/>
        </w:rPr>
        <w:t>directives</w:t>
      </w:r>
      <w:r>
        <w:rPr>
          <w:spacing w:val="-8"/>
        </w:rPr>
        <w:t xml:space="preserve"> </w:t>
      </w:r>
      <w:r>
        <w:rPr>
          <w:spacing w:val="-2"/>
        </w:rPr>
        <w:t>relatives</w:t>
      </w:r>
      <w:r>
        <w:rPr>
          <w:spacing w:val="-8"/>
        </w:rPr>
        <w:t xml:space="preserve"> </w:t>
      </w:r>
      <w:r>
        <w:rPr>
          <w:spacing w:val="-2"/>
        </w:rPr>
        <w:t>au</w:t>
      </w:r>
      <w:r>
        <w:rPr>
          <w:spacing w:val="-8"/>
        </w:rPr>
        <w:t xml:space="preserve"> </w:t>
      </w:r>
      <w:r>
        <w:rPr>
          <w:spacing w:val="-2"/>
        </w:rPr>
        <w:t>sort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vos</w:t>
      </w:r>
      <w:r>
        <w:rPr>
          <w:spacing w:val="-8"/>
        </w:rPr>
        <w:t xml:space="preserve"> </w:t>
      </w:r>
      <w:r>
        <w:rPr>
          <w:spacing w:val="-2"/>
        </w:rPr>
        <w:t>données</w:t>
      </w:r>
      <w:r>
        <w:rPr>
          <w:spacing w:val="-8"/>
        </w:rPr>
        <w:t xml:space="preserve"> </w:t>
      </w:r>
      <w:r>
        <w:rPr>
          <w:spacing w:val="-2"/>
        </w:rPr>
        <w:t>après</w:t>
      </w:r>
      <w:r>
        <w:rPr>
          <w:spacing w:val="-8"/>
        </w:rPr>
        <w:t xml:space="preserve"> </w:t>
      </w:r>
      <w:r>
        <w:rPr>
          <w:spacing w:val="-2"/>
        </w:rPr>
        <w:t>votre</w:t>
      </w:r>
      <w:r>
        <w:rPr>
          <w:spacing w:val="-10"/>
        </w:rPr>
        <w:t xml:space="preserve"> </w:t>
      </w:r>
      <w:r>
        <w:rPr>
          <w:spacing w:val="-2"/>
        </w:rPr>
        <w:t>décès.</w:t>
      </w:r>
      <w:r>
        <w:rPr>
          <w:spacing w:val="-8"/>
        </w:rPr>
        <w:t xml:space="preserve"> </w:t>
      </w:r>
      <w:r>
        <w:rPr>
          <w:spacing w:val="-2"/>
        </w:rPr>
        <w:t>Vous</w:t>
      </w:r>
      <w:r>
        <w:rPr>
          <w:spacing w:val="-8"/>
        </w:rPr>
        <w:t xml:space="preserve"> </w:t>
      </w:r>
      <w:r>
        <w:rPr>
          <w:spacing w:val="-2"/>
        </w:rPr>
        <w:t xml:space="preserve">pouvez </w:t>
      </w:r>
      <w:r>
        <w:t>exercer</w:t>
      </w:r>
      <w:r>
        <w:rPr>
          <w:spacing w:val="-8"/>
        </w:rPr>
        <w:t xml:space="preserve"> </w:t>
      </w:r>
      <w:r>
        <w:t>vos</w:t>
      </w:r>
      <w:r>
        <w:rPr>
          <w:spacing w:val="-8"/>
        </w:rPr>
        <w:t xml:space="preserve"> </w:t>
      </w:r>
      <w:r>
        <w:t>droits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contactant</w:t>
      </w:r>
      <w:r>
        <w:rPr>
          <w:spacing w:val="-8"/>
        </w:rPr>
        <w:t xml:space="preserve"> </w:t>
      </w:r>
      <w:r>
        <w:t>notre</w:t>
      </w:r>
      <w:r>
        <w:rPr>
          <w:spacing w:val="-8"/>
        </w:rPr>
        <w:t xml:space="preserve"> </w:t>
      </w:r>
      <w:r>
        <w:t>délégué</w:t>
      </w:r>
      <w:r>
        <w:rPr>
          <w:spacing w:val="-8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données</w:t>
      </w:r>
      <w:r>
        <w:rPr>
          <w:spacing w:val="-8"/>
        </w:rPr>
        <w:t xml:space="preserve"> </w:t>
      </w:r>
      <w:r>
        <w:t>(DPO)</w:t>
      </w:r>
      <w:r>
        <w:rPr>
          <w:spacing w:val="-8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t>courriel</w:t>
      </w:r>
      <w:r>
        <w:rPr>
          <w:spacing w:val="-7"/>
        </w:rPr>
        <w:t xml:space="preserve"> </w:t>
      </w:r>
      <w:r>
        <w:t>à l’adresse</w:t>
      </w:r>
      <w:r>
        <w:rPr>
          <w:spacing w:val="-16"/>
        </w:rPr>
        <w:t xml:space="preserve"> </w:t>
      </w:r>
      <w:r>
        <w:t>électronique</w:t>
      </w:r>
      <w:r>
        <w:rPr>
          <w:spacing w:val="14"/>
        </w:rPr>
        <w:t xml:space="preserve"> </w:t>
      </w:r>
      <w:hyperlink r:id="rId26">
        <w:r>
          <w:t>dpo@reunion.aeroport.fr</w:t>
        </w:r>
      </w:hyperlink>
      <w:r>
        <w:rPr>
          <w:spacing w:val="-16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l’adresse</w:t>
      </w:r>
      <w:r>
        <w:rPr>
          <w:spacing w:val="-16"/>
        </w:rPr>
        <w:t xml:space="preserve"> </w:t>
      </w:r>
      <w:r>
        <w:t>postale</w:t>
      </w:r>
      <w:r>
        <w:rPr>
          <w:spacing w:val="-16"/>
        </w:rPr>
        <w:t xml:space="preserve"> </w:t>
      </w:r>
      <w:r>
        <w:t>SA</w:t>
      </w:r>
      <w:r>
        <w:rPr>
          <w:spacing w:val="-16"/>
        </w:rPr>
        <w:t xml:space="preserve"> </w:t>
      </w:r>
      <w:r>
        <w:t>Aéroport</w:t>
      </w:r>
      <w:r>
        <w:rPr>
          <w:spacing w:val="-16"/>
        </w:rPr>
        <w:t xml:space="preserve"> </w:t>
      </w:r>
      <w:r>
        <w:t>Réunion</w:t>
      </w:r>
      <w:r>
        <w:rPr>
          <w:spacing w:val="-16"/>
        </w:rPr>
        <w:t xml:space="preserve"> </w:t>
      </w:r>
      <w:r>
        <w:t xml:space="preserve">Roland </w:t>
      </w:r>
      <w:r>
        <w:rPr>
          <w:spacing w:val="-2"/>
        </w:rPr>
        <w:t>Garros,</w:t>
      </w:r>
      <w:r>
        <w:rPr>
          <w:spacing w:val="-14"/>
        </w:rPr>
        <w:t xml:space="preserve"> </w:t>
      </w:r>
      <w:r>
        <w:rPr>
          <w:spacing w:val="-2"/>
        </w:rPr>
        <w:t>74</w:t>
      </w:r>
      <w:r>
        <w:rPr>
          <w:spacing w:val="-15"/>
        </w:rPr>
        <w:t xml:space="preserve"> </w:t>
      </w:r>
      <w:r>
        <w:rPr>
          <w:spacing w:val="-2"/>
        </w:rPr>
        <w:t>avenue</w:t>
      </w:r>
      <w:r>
        <w:rPr>
          <w:spacing w:val="-15"/>
        </w:rPr>
        <w:t xml:space="preserve"> </w:t>
      </w:r>
      <w:r>
        <w:rPr>
          <w:spacing w:val="-2"/>
        </w:rPr>
        <w:t>Roland</w:t>
      </w:r>
      <w:r>
        <w:rPr>
          <w:spacing w:val="-16"/>
        </w:rPr>
        <w:t xml:space="preserve"> </w:t>
      </w:r>
      <w:r>
        <w:rPr>
          <w:spacing w:val="-2"/>
        </w:rPr>
        <w:t>Garros,</w:t>
      </w:r>
      <w:r>
        <w:rPr>
          <w:spacing w:val="-14"/>
        </w:rPr>
        <w:t xml:space="preserve"> </w:t>
      </w:r>
      <w:r>
        <w:rPr>
          <w:spacing w:val="-2"/>
        </w:rPr>
        <w:t>97438</w:t>
      </w:r>
      <w:r>
        <w:rPr>
          <w:spacing w:val="-15"/>
        </w:rPr>
        <w:t xml:space="preserve"> </w:t>
      </w:r>
      <w:r>
        <w:rPr>
          <w:spacing w:val="-2"/>
        </w:rPr>
        <w:t>Sainte-Marie,</w:t>
      </w:r>
      <w:r>
        <w:rPr>
          <w:spacing w:val="-15"/>
        </w:rPr>
        <w:t xml:space="preserve"> </w:t>
      </w:r>
      <w:r>
        <w:rPr>
          <w:spacing w:val="-2"/>
        </w:rPr>
        <w:t>Réunion.</w:t>
      </w:r>
    </w:p>
    <w:p w:rsidR="00874771" w:rsidRDefault="004146D7" w14:paraId="4D79D151" w14:textId="77777777">
      <w:pPr>
        <w:pStyle w:val="Corpsdetexte"/>
        <w:spacing w:before="158" w:line="278" w:lineRule="auto"/>
        <w:ind w:left="850" w:right="849"/>
      </w:pP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tout</w:t>
      </w:r>
      <w:r>
        <w:rPr>
          <w:spacing w:val="-13"/>
        </w:rPr>
        <w:t xml:space="preserve"> </w:t>
      </w:r>
      <w:r>
        <w:rPr>
          <w:spacing w:val="-2"/>
        </w:rPr>
        <w:t>moment,</w:t>
      </w:r>
      <w:r>
        <w:rPr>
          <w:spacing w:val="-13"/>
        </w:rPr>
        <w:t xml:space="preserve"> </w:t>
      </w:r>
      <w:r>
        <w:rPr>
          <w:spacing w:val="-2"/>
        </w:rPr>
        <w:t>vous</w:t>
      </w:r>
      <w:r>
        <w:rPr>
          <w:spacing w:val="-13"/>
        </w:rPr>
        <w:t xml:space="preserve"> </w:t>
      </w:r>
      <w:r>
        <w:rPr>
          <w:spacing w:val="-2"/>
        </w:rPr>
        <w:t>pouvez</w:t>
      </w:r>
      <w:r>
        <w:rPr>
          <w:spacing w:val="-13"/>
        </w:rPr>
        <w:t xml:space="preserve"> </w:t>
      </w:r>
      <w:r>
        <w:rPr>
          <w:spacing w:val="-2"/>
        </w:rPr>
        <w:t>introduire</w:t>
      </w:r>
      <w:r>
        <w:rPr>
          <w:spacing w:val="-14"/>
        </w:rPr>
        <w:t xml:space="preserve"> </w:t>
      </w:r>
      <w:r>
        <w:rPr>
          <w:spacing w:val="-2"/>
        </w:rPr>
        <w:t>une</w:t>
      </w:r>
      <w:r>
        <w:rPr>
          <w:spacing w:val="-14"/>
        </w:rPr>
        <w:t xml:space="preserve"> </w:t>
      </w:r>
      <w:r>
        <w:rPr>
          <w:spacing w:val="-2"/>
        </w:rPr>
        <w:t>réclamation</w:t>
      </w:r>
      <w:r>
        <w:rPr>
          <w:spacing w:val="-13"/>
        </w:rPr>
        <w:t xml:space="preserve"> </w:t>
      </w:r>
      <w:r>
        <w:rPr>
          <w:spacing w:val="-2"/>
        </w:rPr>
        <w:t>auprès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CNIL</w:t>
      </w:r>
      <w:r>
        <w:rPr>
          <w:spacing w:val="-13"/>
        </w:rPr>
        <w:t xml:space="preserve"> </w:t>
      </w:r>
      <w:r>
        <w:rPr>
          <w:spacing w:val="-2"/>
        </w:rPr>
        <w:t>(</w:t>
      </w:r>
      <w:hyperlink r:id="rId27">
        <w:r>
          <w:rPr>
            <w:spacing w:val="-2"/>
          </w:rPr>
          <w:t>www.cnil.fr).</w:t>
        </w:r>
      </w:hyperlink>
      <w:r>
        <w:rPr>
          <w:spacing w:val="-13"/>
        </w:rPr>
        <w:t xml:space="preserve"> </w:t>
      </w:r>
      <w:r>
        <w:rPr>
          <w:spacing w:val="-2"/>
        </w:rPr>
        <w:t>Pour</w:t>
      </w:r>
      <w:r>
        <w:rPr>
          <w:spacing w:val="-13"/>
        </w:rPr>
        <w:t xml:space="preserve"> </w:t>
      </w:r>
      <w:r>
        <w:rPr>
          <w:spacing w:val="-2"/>
        </w:rPr>
        <w:t>toute question</w:t>
      </w:r>
      <w:r>
        <w:rPr>
          <w:spacing w:val="-13"/>
        </w:rPr>
        <w:t xml:space="preserve"> </w:t>
      </w:r>
      <w:r>
        <w:rPr>
          <w:spacing w:val="-2"/>
        </w:rPr>
        <w:t>relative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protection</w:t>
      </w:r>
      <w:r>
        <w:rPr>
          <w:spacing w:val="-13"/>
        </w:rPr>
        <w:t xml:space="preserve"> </w:t>
      </w:r>
      <w:r>
        <w:rPr>
          <w:spacing w:val="-2"/>
        </w:rPr>
        <w:t>des</w:t>
      </w:r>
      <w:r>
        <w:rPr>
          <w:spacing w:val="-13"/>
        </w:rPr>
        <w:t xml:space="preserve"> </w:t>
      </w:r>
      <w:r>
        <w:rPr>
          <w:spacing w:val="-2"/>
        </w:rPr>
        <w:t>données</w:t>
      </w:r>
      <w:r>
        <w:rPr>
          <w:spacing w:val="-13"/>
        </w:rPr>
        <w:t xml:space="preserve"> </w:t>
      </w:r>
      <w:r>
        <w:rPr>
          <w:spacing w:val="-2"/>
        </w:rPr>
        <w:t>personnelles</w:t>
      </w:r>
      <w:r>
        <w:rPr>
          <w:spacing w:val="-13"/>
        </w:rPr>
        <w:t xml:space="preserve"> </w:t>
      </w:r>
      <w:r>
        <w:rPr>
          <w:spacing w:val="-2"/>
        </w:rPr>
        <w:t>vous</w:t>
      </w:r>
      <w:r>
        <w:rPr>
          <w:spacing w:val="-13"/>
        </w:rPr>
        <w:t xml:space="preserve"> </w:t>
      </w:r>
      <w:r>
        <w:rPr>
          <w:spacing w:val="-2"/>
        </w:rPr>
        <w:t>pouvez</w:t>
      </w:r>
      <w:r>
        <w:rPr>
          <w:spacing w:val="-13"/>
        </w:rPr>
        <w:t xml:space="preserve"> </w:t>
      </w:r>
      <w:r>
        <w:rPr>
          <w:spacing w:val="-2"/>
        </w:rPr>
        <w:t>vous</w:t>
      </w:r>
      <w:r>
        <w:rPr>
          <w:spacing w:val="-13"/>
        </w:rPr>
        <w:t xml:space="preserve"> </w:t>
      </w:r>
      <w:r>
        <w:rPr>
          <w:spacing w:val="-2"/>
        </w:rPr>
        <w:t>adressez</w:t>
      </w:r>
      <w:r>
        <w:rPr>
          <w:spacing w:val="-13"/>
        </w:rPr>
        <w:t xml:space="preserve"> </w:t>
      </w:r>
      <w:r>
        <w:rPr>
          <w:spacing w:val="-2"/>
        </w:rPr>
        <w:t>au</w:t>
      </w:r>
      <w:r>
        <w:rPr>
          <w:spacing w:val="-13"/>
        </w:rPr>
        <w:t xml:space="preserve"> </w:t>
      </w:r>
      <w:r>
        <w:rPr>
          <w:spacing w:val="-2"/>
        </w:rPr>
        <w:t>délégué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 xml:space="preserve">la </w:t>
      </w:r>
      <w:r>
        <w:t>protection</w:t>
      </w:r>
      <w:r>
        <w:rPr>
          <w:spacing w:val="-12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données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l’aéroport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consulter</w:t>
      </w:r>
      <w:r>
        <w:rPr>
          <w:spacing w:val="-12"/>
        </w:rPr>
        <w:t xml:space="preserve"> </w:t>
      </w:r>
      <w:r>
        <w:t>notre</w:t>
      </w:r>
      <w:r>
        <w:rPr>
          <w:spacing w:val="-13"/>
        </w:rPr>
        <w:t xml:space="preserve"> </w:t>
      </w:r>
      <w:r>
        <w:t>politique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données</w:t>
      </w:r>
      <w:r>
        <w:rPr>
          <w:spacing w:val="-12"/>
        </w:rPr>
        <w:t xml:space="preserve"> </w:t>
      </w:r>
      <w:r>
        <w:t xml:space="preserve">publiée </w:t>
      </w:r>
      <w:r>
        <w:rPr>
          <w:spacing w:val="-2"/>
        </w:rPr>
        <w:t>sur</w:t>
      </w:r>
      <w:r>
        <w:rPr>
          <w:spacing w:val="-15"/>
        </w:rPr>
        <w:t xml:space="preserve"> </w:t>
      </w:r>
      <w:r>
        <w:rPr>
          <w:spacing w:val="-2"/>
        </w:rPr>
        <w:t>notre</w:t>
      </w:r>
      <w:r>
        <w:rPr>
          <w:spacing w:val="-16"/>
        </w:rPr>
        <w:t xml:space="preserve"> </w:t>
      </w:r>
      <w:r>
        <w:rPr>
          <w:spacing w:val="-2"/>
        </w:rPr>
        <w:t>site</w:t>
      </w:r>
      <w:r>
        <w:rPr>
          <w:spacing w:val="-16"/>
        </w:rPr>
        <w:t xml:space="preserve"> </w:t>
      </w:r>
      <w:r>
        <w:rPr>
          <w:spacing w:val="-2"/>
        </w:rPr>
        <w:t>internet</w:t>
      </w:r>
      <w:r>
        <w:rPr>
          <w:spacing w:val="-15"/>
        </w:rPr>
        <w:t xml:space="preserve"> </w:t>
      </w:r>
      <w:hyperlink r:id="rId28">
        <w:r>
          <w:rPr>
            <w:spacing w:val="-2"/>
          </w:rPr>
          <w:t>www.reunion.aeroport.fr</w:t>
        </w:r>
      </w:hyperlink>
    </w:p>
    <w:p w:rsidR="00874771" w:rsidRDefault="00874771" w14:paraId="555FFFC5" w14:textId="77777777">
      <w:pPr>
        <w:pStyle w:val="Corpsdetexte"/>
        <w:rPr>
          <w:sz w:val="20"/>
        </w:rPr>
      </w:pPr>
    </w:p>
    <w:p w:rsidR="00874771" w:rsidRDefault="00874771" w14:paraId="5EE3FF42" w14:textId="77777777">
      <w:pPr>
        <w:pStyle w:val="Corpsdetexte"/>
        <w:spacing w:before="86"/>
        <w:rPr>
          <w:sz w:val="20"/>
        </w:rPr>
      </w:pPr>
    </w:p>
    <w:tbl>
      <w:tblPr>
        <w:tblStyle w:val="TableNormal"/>
        <w:tblW w:w="0" w:type="auto"/>
        <w:tblInd w:w="8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3826"/>
        <w:gridCol w:w="3456"/>
      </w:tblGrid>
      <w:tr w:rsidR="00874771" w14:paraId="0011A7FB" w14:textId="77777777">
        <w:trPr>
          <w:trHeight w:val="441"/>
        </w:trPr>
        <w:tc>
          <w:tcPr>
            <w:tcW w:w="1781" w:type="dxa"/>
          </w:tcPr>
          <w:p w:rsidR="00874771" w:rsidRDefault="004146D7" w14:paraId="6BC466E2" w14:textId="77777777">
            <w:pPr>
              <w:pStyle w:val="TableParagraph"/>
              <w:spacing w:line="220" w:lineRule="exact"/>
              <w:ind w:left="110" w:right="91"/>
              <w:rPr>
                <w:sz w:val="18"/>
              </w:rPr>
            </w:pPr>
            <w:r>
              <w:rPr>
                <w:sz w:val="18"/>
              </w:rPr>
              <w:t>Nom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du </w:t>
            </w:r>
            <w:r>
              <w:rPr>
                <w:spacing w:val="-6"/>
                <w:sz w:val="18"/>
              </w:rPr>
              <w:t>traitement</w:t>
            </w:r>
          </w:p>
        </w:tc>
        <w:tc>
          <w:tcPr>
            <w:tcW w:w="3826" w:type="dxa"/>
          </w:tcPr>
          <w:p w:rsidR="00874771" w:rsidRDefault="004146D7" w14:paraId="68ABD91F" w14:textId="777777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pacing w:val="-6"/>
                <w:sz w:val="18"/>
              </w:rPr>
              <w:t>Descriptif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traitement</w:t>
            </w:r>
          </w:p>
        </w:tc>
        <w:tc>
          <w:tcPr>
            <w:tcW w:w="3456" w:type="dxa"/>
          </w:tcPr>
          <w:p w:rsidR="00874771" w:rsidRDefault="004146D7" w14:paraId="23B55F31" w14:textId="77777777">
            <w:pPr>
              <w:pStyle w:val="TableParagraph"/>
              <w:spacing w:before="1"/>
              <w:ind w:left="109"/>
              <w:rPr>
                <w:sz w:val="18"/>
              </w:rPr>
            </w:pPr>
            <w:r>
              <w:rPr>
                <w:spacing w:val="-5"/>
                <w:sz w:val="18"/>
              </w:rPr>
              <w:t>Mentions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d’information</w:t>
            </w:r>
          </w:p>
        </w:tc>
      </w:tr>
      <w:tr w:rsidR="00874771" w14:paraId="59F84667" w14:textId="77777777">
        <w:trPr>
          <w:trHeight w:val="3973"/>
        </w:trPr>
        <w:tc>
          <w:tcPr>
            <w:tcW w:w="1781" w:type="dxa"/>
          </w:tcPr>
          <w:p w:rsidR="00874771" w:rsidRDefault="004146D7" w14:paraId="4065FF1B" w14:textId="77777777">
            <w:pPr>
              <w:pStyle w:val="TableParagraph"/>
              <w:spacing w:before="1" w:line="242" w:lineRule="auto"/>
              <w:ind w:left="110" w:right="164"/>
              <w:jc w:val="both"/>
              <w:rPr>
                <w:sz w:val="18"/>
              </w:rPr>
            </w:pPr>
            <w:r>
              <w:rPr>
                <w:spacing w:val="-10"/>
                <w:sz w:val="18"/>
              </w:rPr>
              <w:t>Gestion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des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 xml:space="preserve">Titres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circulation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en zone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réservée.</w:t>
            </w:r>
          </w:p>
        </w:tc>
        <w:tc>
          <w:tcPr>
            <w:tcW w:w="3826" w:type="dxa"/>
          </w:tcPr>
          <w:p w:rsidR="00874771" w:rsidRDefault="004146D7" w14:paraId="23F88E1F" w14:textId="77777777">
            <w:pPr>
              <w:pStyle w:val="TableParagraph"/>
              <w:spacing w:before="1" w:line="242" w:lineRule="auto"/>
              <w:ind w:left="110" w:right="94"/>
              <w:jc w:val="both"/>
              <w:rPr>
                <w:sz w:val="18"/>
              </w:rPr>
            </w:pPr>
            <w:r>
              <w:rPr>
                <w:spacing w:val="-6"/>
                <w:sz w:val="18"/>
              </w:rPr>
              <w:t>L’arrêté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11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Septembre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2013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relatif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aux </w:t>
            </w:r>
            <w:r>
              <w:rPr>
                <w:spacing w:val="-4"/>
                <w:sz w:val="18"/>
              </w:rPr>
              <w:t>mesures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sûreté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l’Aviation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Civile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fixe </w:t>
            </w:r>
            <w:r>
              <w:rPr>
                <w:sz w:val="18"/>
              </w:rPr>
              <w:t>les principes réglementaires de sûreté pour le contrôle d’accès aéroportuaire. Dans ce cadre la SA ARRG est tenu de collecter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données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ci-dessous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vue de la délivrance des titres d’accès.</w:t>
            </w:r>
          </w:p>
          <w:p w:rsidR="00874771" w:rsidRDefault="00874771" w14:paraId="1170FE2D" w14:textId="77777777">
            <w:pPr>
              <w:pStyle w:val="TableParagraph"/>
              <w:spacing w:before="1"/>
              <w:rPr>
                <w:sz w:val="18"/>
              </w:rPr>
            </w:pPr>
          </w:p>
          <w:p w:rsidR="00874771" w:rsidRDefault="004146D7" w14:paraId="36D3BFB1" w14:textId="7777777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Données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collectées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  <w:p w:rsidR="00874771" w:rsidRDefault="004146D7" w14:paraId="746DBDBE" w14:textId="77777777">
            <w:pPr>
              <w:pStyle w:val="TableParagraph"/>
              <w:tabs>
                <w:tab w:val="left" w:pos="829"/>
              </w:tabs>
              <w:spacing w:line="220" w:lineRule="exact"/>
              <w:ind w:left="830" w:right="117" w:hanging="360"/>
              <w:rPr>
                <w:sz w:val="18"/>
              </w:rPr>
            </w:pPr>
            <w:r>
              <w:rPr>
                <w:rFonts w:ascii="Calibri" w:hAnsi="Calibri"/>
                <w:spacing w:val="-10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photo d'identité, nom marital, nom de jeune fille,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prénom, sexe,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couleur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yeux,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couleur des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cheveux,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taille,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lieu de naissance, pays et département de naissance, nationalité, adresse, nom et prénom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du père, nom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jeune fille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et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prénom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mère,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copie</w:t>
            </w:r>
          </w:p>
        </w:tc>
        <w:tc>
          <w:tcPr>
            <w:tcW w:w="3456" w:type="dxa"/>
          </w:tcPr>
          <w:p w:rsidR="00874771" w:rsidRDefault="004146D7" w14:paraId="31151710" w14:textId="77777777">
            <w:pPr>
              <w:pStyle w:val="TableParagraph"/>
              <w:spacing w:before="1" w:line="242" w:lineRule="auto"/>
              <w:ind w:left="109"/>
              <w:rPr>
                <w:sz w:val="18"/>
              </w:rPr>
            </w:pPr>
            <w:r>
              <w:rPr>
                <w:spacing w:val="-2"/>
                <w:sz w:val="18"/>
              </w:rPr>
              <w:t>Finalité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du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traitement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assurer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la </w:t>
            </w:r>
            <w:r>
              <w:rPr>
                <w:spacing w:val="-4"/>
                <w:sz w:val="18"/>
              </w:rPr>
              <w:t>sécurité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physique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biens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des </w:t>
            </w:r>
            <w:r>
              <w:rPr>
                <w:spacing w:val="-2"/>
                <w:sz w:val="18"/>
              </w:rPr>
              <w:t>personnes</w:t>
            </w:r>
          </w:p>
          <w:p w:rsidR="00874771" w:rsidRDefault="00874771" w14:paraId="1122902A" w14:textId="77777777">
            <w:pPr>
              <w:pStyle w:val="TableParagraph"/>
              <w:spacing w:before="1"/>
              <w:rPr>
                <w:sz w:val="18"/>
              </w:rPr>
            </w:pPr>
          </w:p>
          <w:p w:rsidR="00874771" w:rsidRDefault="004146D7" w14:paraId="76015C71" w14:textId="77777777">
            <w:pPr>
              <w:pStyle w:val="TableParagraph"/>
              <w:spacing w:before="1" w:line="242" w:lineRule="auto"/>
              <w:ind w:left="109"/>
              <w:rPr>
                <w:sz w:val="18"/>
              </w:rPr>
            </w:pPr>
            <w:r>
              <w:rPr>
                <w:spacing w:val="-6"/>
                <w:sz w:val="18"/>
              </w:rPr>
              <w:t>Base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juridique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Intérêt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légitime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SA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ARRG,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obligation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réglementaire.</w:t>
            </w:r>
          </w:p>
          <w:p w:rsidR="00874771" w:rsidRDefault="00874771" w14:paraId="2D445C4E" w14:textId="77777777">
            <w:pPr>
              <w:pStyle w:val="TableParagraph"/>
              <w:spacing w:before="1"/>
              <w:rPr>
                <w:sz w:val="18"/>
              </w:rPr>
            </w:pPr>
          </w:p>
          <w:p w:rsidR="00874771" w:rsidRDefault="004146D7" w14:paraId="3295DC8D" w14:textId="77777777">
            <w:pPr>
              <w:pStyle w:val="TableParagraph"/>
              <w:ind w:left="109"/>
              <w:rPr>
                <w:sz w:val="18"/>
              </w:rPr>
            </w:pPr>
            <w:r>
              <w:rPr>
                <w:w w:val="90"/>
                <w:sz w:val="18"/>
              </w:rPr>
              <w:t>Destinataires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pacing w:val="-10"/>
                <w:w w:val="90"/>
                <w:sz w:val="18"/>
              </w:rPr>
              <w:t>:</w:t>
            </w:r>
          </w:p>
          <w:p w:rsidR="00874771" w:rsidRDefault="004146D7" w14:paraId="3A3ADA40" w14:textId="77777777">
            <w:pPr>
              <w:pStyle w:val="TableParagraph"/>
              <w:spacing w:before="2"/>
              <w:ind w:left="109"/>
              <w:rPr>
                <w:sz w:val="18"/>
              </w:rPr>
            </w:pPr>
            <w:r>
              <w:rPr>
                <w:w w:val="90"/>
                <w:sz w:val="18"/>
              </w:rPr>
              <w:t>'-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Service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Sûreté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ARRG</w:t>
            </w:r>
          </w:p>
          <w:p w:rsidR="00874771" w:rsidRDefault="004146D7" w14:paraId="7ED39898" w14:textId="77777777">
            <w:pPr>
              <w:pStyle w:val="TableParagraph"/>
              <w:spacing w:before="2" w:line="242" w:lineRule="auto"/>
              <w:ind w:left="109"/>
              <w:rPr>
                <w:sz w:val="18"/>
              </w:rPr>
            </w:pPr>
            <w:r>
              <w:rPr>
                <w:spacing w:val="-4"/>
                <w:sz w:val="18"/>
              </w:rPr>
              <w:t>-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services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compétents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l’état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PAF, </w:t>
            </w:r>
            <w:r>
              <w:rPr>
                <w:sz w:val="18"/>
              </w:rPr>
              <w:t>BGTA,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DSAC</w:t>
            </w:r>
          </w:p>
          <w:p w:rsidR="00874771" w:rsidRDefault="00874771" w14:paraId="16920D23" w14:textId="77777777">
            <w:pPr>
              <w:pStyle w:val="TableParagraph"/>
              <w:spacing w:before="2"/>
              <w:rPr>
                <w:sz w:val="18"/>
              </w:rPr>
            </w:pPr>
          </w:p>
          <w:p w:rsidR="00874771" w:rsidRDefault="004146D7" w14:paraId="7C0EAC63" w14:textId="77777777">
            <w:pPr>
              <w:pStyle w:val="TableParagraph"/>
              <w:spacing w:line="242" w:lineRule="auto"/>
              <w:ind w:left="109" w:right="117"/>
              <w:rPr>
                <w:sz w:val="18"/>
              </w:rPr>
            </w:pPr>
            <w:r>
              <w:rPr>
                <w:sz w:val="18"/>
              </w:rPr>
              <w:t>Durée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conservation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ans </w:t>
            </w:r>
            <w:r>
              <w:rPr>
                <w:spacing w:val="-2"/>
                <w:sz w:val="18"/>
              </w:rPr>
              <w:t>après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validité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du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titre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 circulation.</w:t>
            </w:r>
          </w:p>
        </w:tc>
      </w:tr>
    </w:tbl>
    <w:p w:rsidR="00874771" w:rsidRDefault="00874771" w14:paraId="24B1C1C0" w14:textId="77777777">
      <w:pPr>
        <w:pStyle w:val="TableParagraph"/>
        <w:spacing w:line="242" w:lineRule="auto"/>
        <w:rPr>
          <w:sz w:val="18"/>
        </w:rPr>
        <w:sectPr w:rsidR="00874771">
          <w:headerReference w:type="default" r:id="rId29"/>
          <w:footerReference w:type="default" r:id="rId30"/>
          <w:pgSz w:w="11910" w:h="16840" w:orient="portrait"/>
          <w:pgMar w:top="1840" w:right="566" w:bottom="1240" w:left="566" w:header="571" w:footer="1047" w:gutter="0"/>
          <w:cols w:space="720"/>
        </w:sectPr>
      </w:pPr>
    </w:p>
    <w:p w:rsidR="00874771" w:rsidRDefault="00874771" w14:paraId="52629E8B" w14:textId="77777777">
      <w:pPr>
        <w:pStyle w:val="Corpsdetexte"/>
        <w:rPr>
          <w:sz w:val="20"/>
        </w:rPr>
      </w:pPr>
    </w:p>
    <w:p w:rsidR="00874771" w:rsidRDefault="00874771" w14:paraId="2C691263" w14:textId="77777777">
      <w:pPr>
        <w:pStyle w:val="Corpsdetexte"/>
        <w:spacing w:before="56"/>
        <w:rPr>
          <w:sz w:val="20"/>
        </w:rPr>
      </w:pPr>
    </w:p>
    <w:tbl>
      <w:tblPr>
        <w:tblStyle w:val="TableNormal"/>
        <w:tblW w:w="0" w:type="auto"/>
        <w:tblInd w:w="8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3826"/>
        <w:gridCol w:w="3456"/>
      </w:tblGrid>
      <w:tr w:rsidR="00874771" w14:paraId="42B6A377" w14:textId="77777777">
        <w:trPr>
          <w:trHeight w:val="1545"/>
        </w:trPr>
        <w:tc>
          <w:tcPr>
            <w:tcW w:w="1781" w:type="dxa"/>
          </w:tcPr>
          <w:p w:rsidR="00874771" w:rsidRDefault="00874771" w14:paraId="55F33C4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6" w:type="dxa"/>
          </w:tcPr>
          <w:p w:rsidR="00874771" w:rsidRDefault="004146D7" w14:paraId="6F5C413D" w14:textId="77777777">
            <w:pPr>
              <w:pStyle w:val="TableParagraph"/>
              <w:spacing w:line="220" w:lineRule="exact"/>
              <w:ind w:left="830" w:right="159"/>
              <w:rPr>
                <w:sz w:val="18"/>
              </w:rPr>
            </w:pPr>
            <w:proofErr w:type="gramStart"/>
            <w:r>
              <w:rPr>
                <w:spacing w:val="-2"/>
                <w:sz w:val="18"/>
              </w:rPr>
              <w:t>document</w:t>
            </w:r>
            <w:proofErr w:type="gramEnd"/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d'identité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(passeport, </w:t>
            </w:r>
            <w:r>
              <w:rPr>
                <w:spacing w:val="-4"/>
                <w:sz w:val="18"/>
              </w:rPr>
              <w:t>CNI,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titre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séjour,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autorisation </w:t>
            </w:r>
            <w:r>
              <w:rPr>
                <w:sz w:val="18"/>
              </w:rPr>
              <w:t>provisoire de travail, carte de résident,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carte de séjour), fonction, type de contrat, niveau d'habilitation (secteurs sûreté,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secteurs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fonctionnels)</w:t>
            </w:r>
          </w:p>
        </w:tc>
        <w:tc>
          <w:tcPr>
            <w:tcW w:w="3456" w:type="dxa"/>
          </w:tcPr>
          <w:p w:rsidR="00874771" w:rsidRDefault="004146D7" w14:paraId="413FAC02" w14:textId="77777777">
            <w:pPr>
              <w:pStyle w:val="TableParagraph"/>
              <w:spacing w:before="1" w:line="242" w:lineRule="auto"/>
              <w:ind w:left="109" w:right="117"/>
              <w:rPr>
                <w:sz w:val="18"/>
              </w:rPr>
            </w:pPr>
            <w:r>
              <w:rPr>
                <w:sz w:val="18"/>
              </w:rPr>
              <w:t>Ces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données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hébergées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dans </w:t>
            </w:r>
            <w:r>
              <w:rPr>
                <w:spacing w:val="-2"/>
                <w:sz w:val="18"/>
              </w:rPr>
              <w:t>les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locaux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ARRG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dans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le </w:t>
            </w:r>
            <w:r>
              <w:rPr>
                <w:sz w:val="18"/>
              </w:rPr>
              <w:t>SI de la DGAC.</w:t>
            </w:r>
          </w:p>
        </w:tc>
      </w:tr>
      <w:tr w:rsidR="00874771" w14:paraId="095C9AC9" w14:textId="77777777">
        <w:trPr>
          <w:trHeight w:val="1876"/>
        </w:trPr>
        <w:tc>
          <w:tcPr>
            <w:tcW w:w="1781" w:type="dxa"/>
            <w:tcBorders>
              <w:bottom w:val="nil"/>
            </w:tcBorders>
          </w:tcPr>
          <w:p w:rsidR="00874771" w:rsidRDefault="004146D7" w14:paraId="73A9E4CB" w14:textId="77777777">
            <w:pPr>
              <w:pStyle w:val="TableParagraph"/>
              <w:spacing w:before="1" w:line="242" w:lineRule="auto"/>
              <w:ind w:left="110" w:right="9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Gestion </w:t>
            </w:r>
            <w:r>
              <w:rPr>
                <w:spacing w:val="-6"/>
                <w:sz w:val="18"/>
              </w:rPr>
              <w:t>administrative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et </w:t>
            </w:r>
            <w:r>
              <w:rPr>
                <w:sz w:val="18"/>
              </w:rPr>
              <w:t>financière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du </w:t>
            </w:r>
            <w:r>
              <w:rPr>
                <w:spacing w:val="-2"/>
                <w:sz w:val="18"/>
              </w:rPr>
              <w:t>contrat</w:t>
            </w:r>
          </w:p>
        </w:tc>
        <w:tc>
          <w:tcPr>
            <w:tcW w:w="3826" w:type="dxa"/>
            <w:tcBorders>
              <w:bottom w:val="nil"/>
            </w:tcBorders>
          </w:tcPr>
          <w:p w:rsidR="00874771" w:rsidRDefault="004146D7" w14:paraId="57BB3469" w14:textId="77777777">
            <w:pPr>
              <w:pStyle w:val="TableParagraph"/>
              <w:spacing w:before="1" w:line="242" w:lineRule="auto"/>
              <w:ind w:left="110" w:right="274"/>
              <w:rPr>
                <w:sz w:val="18"/>
              </w:rPr>
            </w:pPr>
            <w:r>
              <w:rPr>
                <w:sz w:val="18"/>
              </w:rPr>
              <w:t xml:space="preserve">La SA ARRG collecte les données ci- </w:t>
            </w:r>
            <w:r>
              <w:rPr>
                <w:spacing w:val="-4"/>
                <w:sz w:val="18"/>
              </w:rPr>
              <w:t>dessous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dans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but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d’assurer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gestion </w:t>
            </w:r>
            <w:r>
              <w:rPr>
                <w:sz w:val="18"/>
              </w:rPr>
              <w:t>administrative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et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financière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du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contrat</w:t>
            </w:r>
          </w:p>
          <w:p w:rsidR="00874771" w:rsidRDefault="00874771" w14:paraId="43D672F1" w14:textId="77777777">
            <w:pPr>
              <w:pStyle w:val="TableParagraph"/>
              <w:spacing w:before="1"/>
              <w:rPr>
                <w:sz w:val="18"/>
              </w:rPr>
            </w:pPr>
          </w:p>
          <w:p w:rsidR="00874771" w:rsidRDefault="004146D7" w14:paraId="15045661" w14:textId="777777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Données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collectées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  <w:p w:rsidR="00874771" w:rsidRDefault="004146D7" w14:paraId="62727E02" w14:textId="77777777">
            <w:pPr>
              <w:pStyle w:val="TableParagraph"/>
              <w:tabs>
                <w:tab w:val="left" w:pos="829"/>
              </w:tabs>
              <w:spacing w:before="8" w:line="230" w:lineRule="auto"/>
              <w:ind w:left="830" w:right="201" w:hanging="360"/>
              <w:rPr>
                <w:sz w:val="18"/>
              </w:rPr>
            </w:pPr>
            <w:r>
              <w:rPr>
                <w:rFonts w:ascii="Calibri" w:hAnsi="Calibri"/>
                <w:spacing w:val="-10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identité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et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coordonnées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du/des </w:t>
            </w:r>
            <w:r>
              <w:rPr>
                <w:spacing w:val="-2"/>
                <w:sz w:val="18"/>
              </w:rPr>
              <w:t>contact(s)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chez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sous-traitant</w:t>
            </w:r>
          </w:p>
        </w:tc>
        <w:tc>
          <w:tcPr>
            <w:tcW w:w="3456" w:type="dxa"/>
            <w:tcBorders>
              <w:bottom w:val="nil"/>
            </w:tcBorders>
          </w:tcPr>
          <w:p w:rsidR="00874771" w:rsidRDefault="004146D7" w14:paraId="5D590A76" w14:textId="77777777">
            <w:pPr>
              <w:pStyle w:val="TableParagraph"/>
              <w:spacing w:before="1" w:line="242" w:lineRule="auto"/>
              <w:ind w:left="109" w:right="117"/>
              <w:rPr>
                <w:sz w:val="18"/>
              </w:rPr>
            </w:pPr>
            <w:r>
              <w:rPr>
                <w:sz w:val="18"/>
              </w:rPr>
              <w:t>Finalité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du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traitement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assurer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4"/>
                <w:sz w:val="18"/>
              </w:rPr>
              <w:t>gestion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administrative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financière </w:t>
            </w:r>
            <w:r>
              <w:rPr>
                <w:sz w:val="18"/>
              </w:rPr>
              <w:t>du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contrat</w:t>
            </w:r>
          </w:p>
          <w:p w:rsidR="00874771" w:rsidRDefault="00874771" w14:paraId="3BF334BF" w14:textId="77777777">
            <w:pPr>
              <w:pStyle w:val="TableParagraph"/>
              <w:spacing w:before="1"/>
              <w:rPr>
                <w:sz w:val="18"/>
              </w:rPr>
            </w:pPr>
          </w:p>
          <w:p w:rsidR="00874771" w:rsidRDefault="004146D7" w14:paraId="7C3B6218" w14:textId="77777777">
            <w:pPr>
              <w:pStyle w:val="TableParagraph"/>
              <w:spacing w:before="1"/>
              <w:ind w:left="109"/>
              <w:rPr>
                <w:sz w:val="18"/>
              </w:rPr>
            </w:pPr>
            <w:r>
              <w:rPr>
                <w:w w:val="90"/>
                <w:sz w:val="18"/>
              </w:rPr>
              <w:t>Base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juridique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: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contrat</w:t>
            </w:r>
          </w:p>
          <w:p w:rsidR="00874771" w:rsidRDefault="00874771" w14:paraId="0D2F2357" w14:textId="77777777">
            <w:pPr>
              <w:pStyle w:val="TableParagraph"/>
              <w:spacing w:before="3"/>
              <w:rPr>
                <w:sz w:val="18"/>
              </w:rPr>
            </w:pPr>
          </w:p>
          <w:p w:rsidR="00874771" w:rsidRDefault="004146D7" w14:paraId="646B7461" w14:textId="77777777">
            <w:pPr>
              <w:pStyle w:val="TableParagraph"/>
              <w:spacing w:before="1" w:line="242" w:lineRule="auto"/>
              <w:ind w:left="109"/>
              <w:rPr>
                <w:sz w:val="18"/>
              </w:rPr>
            </w:pPr>
            <w:r>
              <w:rPr>
                <w:spacing w:val="-6"/>
                <w:sz w:val="18"/>
              </w:rPr>
              <w:t>Destinataires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services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habilités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z w:val="18"/>
              </w:rPr>
              <w:t>SA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ARRG</w:t>
            </w:r>
          </w:p>
        </w:tc>
      </w:tr>
      <w:tr w:rsidR="00874771" w14:paraId="1AF4E426" w14:textId="77777777">
        <w:trPr>
          <w:trHeight w:val="883"/>
        </w:trPr>
        <w:tc>
          <w:tcPr>
            <w:tcW w:w="1781" w:type="dxa"/>
            <w:tcBorders>
              <w:top w:val="nil"/>
              <w:bottom w:val="nil"/>
            </w:tcBorders>
          </w:tcPr>
          <w:p w:rsidR="00874771" w:rsidRDefault="00874771" w14:paraId="40AAD9E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874771" w:rsidRDefault="00874771" w14:paraId="757728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56" w:type="dxa"/>
            <w:tcBorders>
              <w:top w:val="nil"/>
              <w:bottom w:val="nil"/>
            </w:tcBorders>
          </w:tcPr>
          <w:p w:rsidR="00874771" w:rsidRDefault="004146D7" w14:paraId="7765E451" w14:textId="77777777">
            <w:pPr>
              <w:pStyle w:val="TableParagraph"/>
              <w:spacing w:before="111" w:line="242" w:lineRule="auto"/>
              <w:ind w:left="109"/>
              <w:rPr>
                <w:sz w:val="18"/>
              </w:rPr>
            </w:pPr>
            <w:r>
              <w:rPr>
                <w:spacing w:val="-4"/>
                <w:sz w:val="18"/>
              </w:rPr>
              <w:t>Durée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conservation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données </w:t>
            </w:r>
            <w:r>
              <w:rPr>
                <w:sz w:val="18"/>
              </w:rPr>
              <w:t>seront conservées le temps de la relation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contractuelle.</w:t>
            </w:r>
          </w:p>
        </w:tc>
      </w:tr>
      <w:tr w:rsidR="00874771" w14:paraId="5685D467" w14:textId="77777777">
        <w:trPr>
          <w:trHeight w:val="993"/>
        </w:trPr>
        <w:tc>
          <w:tcPr>
            <w:tcW w:w="1781" w:type="dxa"/>
            <w:tcBorders>
              <w:top w:val="nil"/>
            </w:tcBorders>
          </w:tcPr>
          <w:p w:rsidR="00874771" w:rsidRDefault="00874771" w14:paraId="3FE14ED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 w:rsidR="00874771" w:rsidRDefault="00874771" w14:paraId="419B2B9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56" w:type="dxa"/>
            <w:tcBorders>
              <w:top w:val="nil"/>
            </w:tcBorders>
          </w:tcPr>
          <w:p w:rsidR="00874771" w:rsidRDefault="004146D7" w14:paraId="78E3CEEA" w14:textId="77777777">
            <w:pPr>
              <w:pStyle w:val="TableParagraph"/>
              <w:spacing w:before="93" w:line="220" w:lineRule="atLeast"/>
              <w:ind w:left="109" w:right="117"/>
              <w:rPr>
                <w:sz w:val="18"/>
              </w:rPr>
            </w:pPr>
            <w:r>
              <w:rPr>
                <w:spacing w:val="-2"/>
                <w:sz w:val="18"/>
              </w:rPr>
              <w:t>Ces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données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sont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hébergées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dans </w:t>
            </w:r>
            <w:r>
              <w:rPr>
                <w:sz w:val="18"/>
              </w:rPr>
              <w:t>les locaux de la SA ARRG, aucun transfert ou partage de données n’est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opéré.</w:t>
            </w:r>
          </w:p>
        </w:tc>
      </w:tr>
    </w:tbl>
    <w:p w:rsidR="00874771" w:rsidRDefault="00874771" w14:paraId="673254BF" w14:textId="77777777">
      <w:pPr>
        <w:pStyle w:val="Corpsdetexte"/>
      </w:pPr>
    </w:p>
    <w:p w:rsidR="00874771" w:rsidRDefault="00874771" w14:paraId="10EA21B8" w14:textId="77777777">
      <w:pPr>
        <w:pStyle w:val="Corpsdetexte"/>
        <w:spacing w:before="6"/>
      </w:pPr>
    </w:p>
    <w:p w:rsidR="00874771" w:rsidRDefault="004146D7" w14:paraId="011C4CC4" w14:textId="77777777">
      <w:pPr>
        <w:pStyle w:val="Corpsdetexte"/>
        <w:ind w:left="850"/>
        <w:jc w:val="both"/>
      </w:pPr>
      <w:r>
        <w:rPr>
          <w:w w:val="85"/>
        </w:rPr>
        <w:t>Pour</w:t>
      </w:r>
      <w:r>
        <w:rPr>
          <w:spacing w:val="-5"/>
        </w:rPr>
        <w:t xml:space="preserve"> </w:t>
      </w:r>
      <w:r>
        <w:rPr>
          <w:w w:val="85"/>
        </w:rPr>
        <w:t>le</w:t>
      </w:r>
      <w:r>
        <w:rPr>
          <w:spacing w:val="-5"/>
        </w:rPr>
        <w:t xml:space="preserve"> </w:t>
      </w:r>
      <w:r>
        <w:rPr>
          <w:color w:val="000000"/>
          <w:w w:val="85"/>
          <w:highlight w:val="yellow"/>
        </w:rPr>
        <w:t>[SOUS-TRAITANT]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0"/>
          <w:w w:val="85"/>
        </w:rPr>
        <w:t>:</w:t>
      </w:r>
    </w:p>
    <w:p w:rsidR="00874771" w:rsidRDefault="00874771" w14:paraId="35B9A22B" w14:textId="77777777">
      <w:pPr>
        <w:pStyle w:val="Corpsdetexte"/>
        <w:spacing w:before="4"/>
      </w:pPr>
    </w:p>
    <w:p w:rsidR="00874771" w:rsidRDefault="004146D7" w14:paraId="2D8F107C" w14:textId="77777777">
      <w:pPr>
        <w:pStyle w:val="Corpsdetexte"/>
        <w:spacing w:line="484" w:lineRule="auto"/>
        <w:ind w:left="850" w:right="7409"/>
        <w:jc w:val="both"/>
      </w:pPr>
      <w:r>
        <w:rPr>
          <w:spacing w:val="-4"/>
        </w:rPr>
        <w:t>Nom</w:t>
      </w:r>
      <w:r>
        <w:rPr>
          <w:spacing w:val="-12"/>
        </w:rPr>
        <w:t xml:space="preserve"> </w:t>
      </w:r>
      <w:r>
        <w:rPr>
          <w:spacing w:val="-4"/>
        </w:rPr>
        <w:t>:</w:t>
      </w:r>
      <w:r>
        <w:rPr>
          <w:spacing w:val="-12"/>
        </w:rPr>
        <w:t xml:space="preserve"> </w:t>
      </w:r>
      <w:r>
        <w:rPr>
          <w:spacing w:val="-4"/>
        </w:rPr>
        <w:t>Jeoffrey</w:t>
      </w:r>
      <w:r>
        <w:rPr>
          <w:spacing w:val="-12"/>
        </w:rPr>
        <w:t xml:space="preserve"> </w:t>
      </w:r>
      <w:r>
        <w:rPr>
          <w:spacing w:val="-4"/>
        </w:rPr>
        <w:t xml:space="preserve">Rambinintsoa </w:t>
      </w:r>
      <w:r>
        <w:rPr>
          <w:spacing w:val="-2"/>
        </w:rPr>
        <w:t>Fonction</w:t>
      </w:r>
      <w:r>
        <w:rPr>
          <w:spacing w:val="-14"/>
        </w:rPr>
        <w:t xml:space="preserve"> </w:t>
      </w:r>
      <w:r>
        <w:rPr>
          <w:spacing w:val="-2"/>
        </w:rPr>
        <w:t>:</w:t>
      </w:r>
      <w:r>
        <w:rPr>
          <w:spacing w:val="-14"/>
        </w:rPr>
        <w:t xml:space="preserve"> </w:t>
      </w:r>
      <w:r>
        <w:rPr>
          <w:spacing w:val="-2"/>
        </w:rPr>
        <w:t>Directeur</w:t>
      </w:r>
      <w:r>
        <w:rPr>
          <w:spacing w:val="-14"/>
        </w:rPr>
        <w:t xml:space="preserve"> </w:t>
      </w:r>
      <w:r>
        <w:rPr>
          <w:spacing w:val="-2"/>
        </w:rPr>
        <w:t xml:space="preserve">Général </w:t>
      </w:r>
      <w:r>
        <w:t>Fait à : Paris</w:t>
      </w:r>
    </w:p>
    <w:p w:rsidR="00874771" w:rsidRDefault="004146D7" w14:paraId="64782136" w14:textId="77777777">
      <w:pPr>
        <w:pStyle w:val="Corpsdetexte"/>
        <w:spacing w:line="218" w:lineRule="exact"/>
        <w:ind w:left="850"/>
        <w:jc w:val="both"/>
      </w:pPr>
      <w:r>
        <w:rPr>
          <w:w w:val="95"/>
        </w:rPr>
        <w:t>Le</w:t>
      </w:r>
      <w:r>
        <w:rPr>
          <w:spacing w:val="-13"/>
          <w:w w:val="95"/>
        </w:rPr>
        <w:t xml:space="preserve"> </w:t>
      </w:r>
      <w:r>
        <w:rPr>
          <w:w w:val="95"/>
        </w:rPr>
        <w:t>:</w:t>
      </w:r>
      <w:r>
        <w:rPr>
          <w:spacing w:val="10"/>
        </w:rPr>
        <w:t xml:space="preserve"> </w:t>
      </w:r>
      <w:r>
        <w:rPr>
          <w:spacing w:val="-2"/>
          <w:w w:val="95"/>
        </w:rPr>
        <w:t>10/03/26</w:t>
      </w:r>
    </w:p>
    <w:p w:rsidR="00874771" w:rsidRDefault="00874771" w14:paraId="6F9F0F59" w14:textId="77777777">
      <w:pPr>
        <w:pStyle w:val="Corpsdetexte"/>
      </w:pPr>
    </w:p>
    <w:p w:rsidR="00874771" w:rsidRDefault="00874771" w14:paraId="441CB767" w14:textId="77777777">
      <w:pPr>
        <w:pStyle w:val="Corpsdetexte"/>
        <w:spacing w:before="6"/>
      </w:pPr>
    </w:p>
    <w:p w:rsidR="00874771" w:rsidRDefault="004146D7" w14:paraId="1CB4BDD1" w14:textId="77777777">
      <w:pPr>
        <w:pStyle w:val="Corpsdetexte"/>
        <w:ind w:left="850"/>
      </w:pPr>
      <w:r>
        <w:rPr>
          <w:spacing w:val="-2"/>
        </w:rPr>
        <w:t>Signature</w:t>
      </w:r>
      <w:r>
        <w:rPr>
          <w:spacing w:val="-14"/>
        </w:rPr>
        <w:t xml:space="preserve"> </w:t>
      </w:r>
      <w:r>
        <w:rPr>
          <w:spacing w:val="-2"/>
        </w:rPr>
        <w:t>et</w:t>
      </w:r>
      <w:r>
        <w:rPr>
          <w:spacing w:val="-13"/>
        </w:rPr>
        <w:t xml:space="preserve"> </w:t>
      </w:r>
      <w:r>
        <w:rPr>
          <w:spacing w:val="-2"/>
        </w:rPr>
        <w:t>cachet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l’entreprise</w:t>
      </w:r>
      <w:r>
        <w:rPr>
          <w:spacing w:val="-14"/>
        </w:rPr>
        <w:t xml:space="preserve"> </w:t>
      </w:r>
      <w:r>
        <w:rPr>
          <w:spacing w:val="-10"/>
        </w:rPr>
        <w:t>:</w:t>
      </w:r>
    </w:p>
    <w:sectPr w:rsidR="00874771">
      <w:headerReference w:type="default" r:id="rId31"/>
      <w:footerReference w:type="default" r:id="rId32"/>
      <w:pgSz w:w="11910" w:h="16840" w:orient="portrait"/>
      <w:pgMar w:top="1840" w:right="566" w:bottom="1240" w:left="566" w:header="571" w:footer="1047" w:gutter="0"/>
      <w:cols w:space="72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PL" w:author="PICARD Loïc" w:date="2026-06-18T14:54:23" w:id="1493738334">
    <w:p xmlns:w14="http://schemas.microsoft.com/office/word/2010/wordml" xmlns:w="http://schemas.openxmlformats.org/wordprocessingml/2006/main" w:rsidR="34E02794" w:rsidRDefault="5B8BFAD5" w14:paraId="420E0BDB" w14:textId="55B87DD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"mailto:Severine.FAUVEAU@reunion.aeroport.fr"</w:instrText>
      </w:r>
      <w:bookmarkStart w:name="_@_8FFC9B9A75004215AC137E379C2E5F4BZ" w:id="1848730597"/>
      <w:r>
        <w:fldChar w:fldCharType="separate"/>
      </w:r>
      <w:bookmarkEnd w:id="1848730597"/>
      <w:r w:rsidRPr="2E2AF9F4" w:rsidR="68251FB0">
        <w:rPr>
          <w:rStyle w:val="Mention"/>
          <w:noProof/>
        </w:rPr>
        <w:t>@FAUVEAU Séverine</w:t>
      </w:r>
      <w:r>
        <w:fldChar w:fldCharType="end"/>
      </w:r>
      <w:r w:rsidRPr="0BBEC5BD" w:rsidR="6C8B3E7E">
        <w:t>, peux-tu modifier/compléter les données personnelles qui seront recueillies sur le site ecommerce pour la prestation SALON stp</w:t>
      </w:r>
    </w:p>
  </w:comment>
  <w:comment xmlns:w="http://schemas.openxmlformats.org/wordprocessingml/2006/main" w:initials="FS" w:author="FAUVEAU Séverine" w:date="2026-06-23T16:47:00" w:id="141184569">
    <w:p xmlns:w14="http://schemas.microsoft.com/office/word/2010/wordml" xmlns:w="http://schemas.openxmlformats.org/wordprocessingml/2006/main" w:rsidR="75652FA5" w:rsidRDefault="134F9DF2" w14:paraId="2B066B88" w14:textId="4E92805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"mailto:Loic.PICARD@reunion.aeroport.fr"</w:instrText>
      </w:r>
      <w:bookmarkStart w:name="_@_814CAACFB28745EAA2434BA00975D3FCZ" w:id="544145372"/>
      <w:r>
        <w:fldChar w:fldCharType="separate"/>
      </w:r>
      <w:bookmarkEnd w:id="544145372"/>
      <w:r w:rsidRPr="30DDD18F" w:rsidR="5371D0BE">
        <w:rPr>
          <w:rStyle w:val="Mention"/>
          <w:noProof/>
        </w:rPr>
        <w:t>@PICARD Loïc</w:t>
      </w:r>
      <w:r>
        <w:fldChar w:fldCharType="end"/>
      </w:r>
      <w:r w:rsidRPr="70A2BC9D" w:rsidR="54A5FE95">
        <w:t xml:space="preserve"> </w:t>
      </w:r>
      <w:r>
        <w:fldChar w:fldCharType="begin"/>
      </w:r>
      <w:r>
        <w:instrText xml:space="preserve"> HYPERLINK "mailto:Shakeel.OARIS@reunion.aeroport.fr"</w:instrText>
      </w:r>
      <w:bookmarkStart w:name="_@_B05F7172149D4AE8B930D301C54C1ACBZ" w:id="502026620"/>
      <w:r>
        <w:fldChar w:fldCharType="separate"/>
      </w:r>
      <w:bookmarkEnd w:id="502026620"/>
      <w:r w:rsidRPr="69A30E3E" w:rsidR="74CA93ED">
        <w:rPr>
          <w:rStyle w:val="Mention"/>
          <w:noProof/>
        </w:rPr>
        <w:t>@OARIS Shakeel</w:t>
      </w:r>
      <w:r>
        <w:fldChar w:fldCharType="end"/>
      </w:r>
      <w:r w:rsidRPr="4C403C8B" w:rsidR="68B2DF9E">
        <w:t xml:space="preserve"> J'ai complété les données ; j'ai également rajouté sur la partie Nature des opérations l'accès à l'extranet pour consultation des BI entre autre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20E0BDB"/>
  <w15:commentEx w15:done="0" w15:paraId="2B066B88" w15:paraIdParent="420E0BD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7A4EB05" w16cex:dateUtc="2026-06-18T10:54:23.122Z"/>
  <w16cex:commentExtensible w16cex:durableId="195AEDE6" w16cex:dateUtc="2026-06-23T12:47:00.4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20E0BDB" w16cid:durableId="67A4EB05"/>
  <w16cid:commentId w16cid:paraId="2B066B88" w16cid:durableId="195AED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5474" w:rsidRDefault="00BB5474" w14:paraId="663E0144" w14:textId="77777777">
      <w:r>
        <w:separator/>
      </w:r>
    </w:p>
  </w:endnote>
  <w:endnote w:type="continuationSeparator" w:id="0">
    <w:p w:rsidR="00BB5474" w:rsidRDefault="00BB5474" w14:paraId="2CE074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1A1194D3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291997E3" wp14:editId="031A9180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306A1F5A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91997E3">
              <v:stroke joinstyle="miter"/>
              <v:path gradientshapeok="t" o:connecttype="rect"/>
            </v:shapetype>
            <v:shape id="Textbox 3" style="position:absolute;margin-left:515.7pt;margin-top:778.55pt;width:12.6pt;height:15.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">
              <v:textbox inset="0,0,0,0">
                <w:txbxContent>
                  <w:p w:rsidR="00874771" w:rsidRDefault="004146D7" w14:paraId="306A1F5A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61886F13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53F303B" wp14:editId="6A1F00A2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3C43C85D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53F303B">
              <v:stroke joinstyle="miter"/>
              <v:path gradientshapeok="t" o:connecttype="rect"/>
            </v:shapetype>
            <v:shape id="Textbox 18" style="position:absolute;margin-left:515.7pt;margin-top:778.55pt;width:12.6pt;height:15.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BC1lg6lwEA&#10;ACE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3C43C85D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1EFF35B7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76E35BD" wp14:editId="352D1940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2AF25CDD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76E35BD">
              <v:stroke joinstyle="miter"/>
              <v:path gradientshapeok="t" o:connecttype="rect"/>
            </v:shapetype>
            <v:shape id="Textbox 21" style="position:absolute;margin-left:515.7pt;margin-top:778.55pt;width:12.6pt;height:15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CRAcPElwEA&#10;ACE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2AF25CDD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46B939D7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16959593" wp14:editId="79371965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323C3F2F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6959593">
              <v:stroke joinstyle="miter"/>
              <v:path gradientshapeok="t" o:connecttype="rect"/>
            </v:shapetype>
            <v:shape id="Textbox 24" style="position:absolute;margin-left:515.7pt;margin-top:778.55pt;width:12.6pt;height:15.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AfsZonlwEA&#10;ACE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323C3F2F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4EEA30F7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4126E22" wp14:editId="22CEF67E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5DDDCB43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4126E22">
              <v:stroke joinstyle="miter"/>
              <v:path gradientshapeok="t" o:connecttype="rect"/>
            </v:shapetype>
            <v:shape id="Textbox 27" style="position:absolute;margin-left:515.7pt;margin-top:778.55pt;width:12.6pt;height:15.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B2qIXilwEA&#10;ACE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5DDDCB43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5B420DD9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6D4FB5B9" wp14:editId="54C416A1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6D6C2DD3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D4FB5B9">
              <v:stroke joinstyle="miter"/>
              <v:path gradientshapeok="t" o:connecttype="rect"/>
            </v:shapetype>
            <v:shape id="Textbox 30" style="position:absolute;margin-left:515.7pt;margin-top:778.55pt;width:12.6pt;height:15.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AjADfXlwEA&#10;ACI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6D6C2DD3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5E888DEC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920" behindDoc="1" locked="0" layoutInCell="1" allowOverlap="1" wp14:anchorId="1C43A233" wp14:editId="3327A58C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229400A1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C43A233">
              <v:stroke joinstyle="miter"/>
              <v:path gradientshapeok="t" o:connecttype="rect"/>
            </v:shapetype>
            <v:shape id="Textbox 33" style="position:absolute;margin-left:515.7pt;margin-top:778.55pt;width:12.6pt;height:15.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5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CtsG40lwEA&#10;ACI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229400A1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874771" w:rsidRDefault="004146D7" w14:paraId="67FF0CFA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4BE1824D" wp14:editId="050C4A84">
              <wp:simplePos x="0" y="0"/>
              <wp:positionH relativeFrom="page">
                <wp:posOffset>6549707</wp:posOffset>
              </wp:positionH>
              <wp:positionV relativeFrom="page">
                <wp:posOffset>9887816</wp:posOffset>
              </wp:positionV>
              <wp:extent cx="160020" cy="19685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74771" w:rsidRDefault="004146D7" w14:paraId="70B3ADE0" w14:textId="77777777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color w:val="5B9BD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BE1824D">
              <v:stroke joinstyle="miter"/>
              <v:path gradientshapeok="t" o:connecttype="rect"/>
            </v:shapetype>
            <v:shape id="Textbox 36" style="position:absolute;margin-left:515.7pt;margin-top:778.55pt;width:12.6pt;height:15.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5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">
              <v:textbox inset="0,0,0,0">
                <w:txbxContent>
                  <w:p w:rsidR="00874771" w:rsidRDefault="004146D7" w14:paraId="70B3ADE0" w14:textId="77777777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color w:val="5B9BD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5474" w:rsidRDefault="00BB5474" w14:paraId="233B2E7B" w14:textId="77777777">
      <w:r>
        <w:separator/>
      </w:r>
    </w:p>
  </w:footnote>
  <w:footnote w:type="continuationSeparator" w:id="0">
    <w:p w:rsidR="00BB5474" w:rsidRDefault="00BB5474" w14:paraId="41206B7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2ECDA895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4416" behindDoc="0" locked="0" layoutInCell="1" allowOverlap="1" wp14:anchorId="46C4C7BF" wp14:editId="6EC7153B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37474909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259525BD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65D5794F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874771" w:rsidRDefault="00874771" w14:paraId="499BA7A3" w14:textId="77777777">
                                <w:pPr>
                                  <w:pStyle w:val="TableParagraph"/>
                                  <w:spacing w:before="76"/>
                                  <w:rPr>
                                    <w:rFonts w:ascii="Times New Roman"/>
                                  </w:rPr>
                                </w:pPr>
                              </w:p>
                              <w:p w:rsidR="00874771" w:rsidRDefault="004146D7" w14:paraId="737AED2E" w14:textId="77777777">
                                <w:pPr>
                                  <w:pStyle w:val="TableParagraph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1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4DE9FD2A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24A20D0D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77DB6890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44C9A753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6C4C7BF">
              <v:stroke joinstyle="miter"/>
              <v:path gradientshapeok="t" o:connecttype="rect"/>
            </v:shapetype>
            <v:shape id="Textbox 1" style="position:absolute;margin-left:26.3pt;margin-top:28.3pt;width:542.65pt;height:64.8pt;z-index: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37474909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259525BD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65D5794F" w14:textId="77777777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:rsidR="00874771" w:rsidRDefault="00874771" w14:paraId="499BA7A3" w14:textId="77777777">
                          <w:pPr>
                            <w:pStyle w:val="TableParagraph"/>
                            <w:spacing w:before="76"/>
                            <w:rPr>
                              <w:rFonts w:ascii="Times New Roman"/>
                            </w:rPr>
                          </w:pPr>
                        </w:p>
                        <w:p w:rsidR="00874771" w:rsidRDefault="004146D7" w14:paraId="737AED2E" w14:textId="77777777">
                          <w:pPr>
                            <w:pStyle w:val="TableParagraph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4DE9FD2A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24A20D0D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77DB6890" w14:textId="77777777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</w:tbl>
                  <w:p w:rsidR="00874771" w:rsidRDefault="00874771" w14:paraId="44C9A753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2608" behindDoc="1" locked="0" layoutInCell="1" allowOverlap="1" wp14:anchorId="71093C6E" wp14:editId="04EFEB17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6C3AC3BA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5440" behindDoc="0" locked="0" layoutInCell="1" allowOverlap="1" wp14:anchorId="41CE20B5" wp14:editId="66865C03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327B3C5B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56DA6EE7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14DD6BF6" w14:textId="77777777">
                                <w:pPr>
                                  <w:pStyle w:val="TableParagraph"/>
                                  <w:rPr>
                                    <w:rFonts w:ascii="Calibri"/>
                                    <w:b/>
                                  </w:rPr>
                                </w:pPr>
                              </w:p>
                              <w:p w:rsidR="00874771" w:rsidRDefault="00874771" w14:paraId="0D838041" w14:textId="77777777">
                                <w:pPr>
                                  <w:pStyle w:val="TableParagraph"/>
                                  <w:spacing w:before="45"/>
                                  <w:rPr>
                                    <w:rFonts w:ascii="Calibri"/>
                                    <w:b/>
                                  </w:rPr>
                                </w:pPr>
                              </w:p>
                              <w:p w:rsidR="00874771" w:rsidRDefault="004146D7" w14:paraId="08DC06D2" w14:textId="77777777">
                                <w:pPr>
                                  <w:pStyle w:val="TableParagraph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2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7BFE6B85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6A6FC739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5D3AC3ED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3CC7400E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1CE20B5">
              <v:stroke joinstyle="miter"/>
              <v:path gradientshapeok="t" o:connecttype="rect"/>
            </v:shapetype>
            <v:shape id="Textbox 16" style="position:absolute;margin-left:26.3pt;margin-top:28.3pt;width:542.65pt;height:64.8pt;z-index: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327B3C5B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56DA6EE7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14DD6BF6" w14:textId="77777777">
                          <w:pPr>
                            <w:pStyle w:val="TableParagraph"/>
                            <w:rPr>
                              <w:rFonts w:ascii="Calibri"/>
                              <w:b/>
                            </w:rPr>
                          </w:pPr>
                        </w:p>
                        <w:p w:rsidR="00874771" w:rsidRDefault="00874771" w14:paraId="0D838041" w14:textId="77777777">
                          <w:pPr>
                            <w:pStyle w:val="TableParagraph"/>
                            <w:spacing w:before="45"/>
                            <w:rPr>
                              <w:rFonts w:ascii="Calibri"/>
                              <w:b/>
                            </w:rPr>
                          </w:pPr>
                        </w:p>
                        <w:p w:rsidR="00874771" w:rsidRDefault="004146D7" w14:paraId="08DC06D2" w14:textId="77777777">
                          <w:pPr>
                            <w:pStyle w:val="TableParagraph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7BFE6B85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6A6FC739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5D3AC3ED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3CC7400E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4656" behindDoc="1" locked="0" layoutInCell="1" allowOverlap="1" wp14:anchorId="20584AEB" wp14:editId="2D4C7B32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64FBE8F1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6464" behindDoc="0" locked="0" layoutInCell="1" allowOverlap="1" wp14:anchorId="224DA972" wp14:editId="4B84C85D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2A86B390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7EF816ED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0E9482FA" w14:textId="77777777">
                                <w:pPr>
                                  <w:pStyle w:val="TableParagraph"/>
                                </w:pPr>
                              </w:p>
                              <w:p w:rsidR="00874771" w:rsidRDefault="00874771" w14:paraId="7271747A" w14:textId="77777777">
                                <w:pPr>
                                  <w:pStyle w:val="TableParagraph"/>
                                  <w:spacing w:before="47"/>
                                </w:pPr>
                              </w:p>
                              <w:p w:rsidR="00874771" w:rsidRDefault="004146D7" w14:paraId="058E6D5A" w14:textId="77777777">
                                <w:pPr>
                                  <w:pStyle w:val="TableParagraph"/>
                                  <w:spacing w:before="1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3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4405C114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2BCCFCA0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7204503A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0CA363C6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24DA972">
              <v:stroke joinstyle="miter"/>
              <v:path gradientshapeok="t" o:connecttype="rect"/>
            </v:shapetype>
            <v:shape id="Textbox 19" style="position:absolute;margin-left:26.3pt;margin-top:28.3pt;width:542.65pt;height:64.8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2A86B390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7EF816ED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0E9482FA" w14:textId="77777777">
                          <w:pPr>
                            <w:pStyle w:val="TableParagraph"/>
                          </w:pPr>
                        </w:p>
                        <w:p w:rsidR="00874771" w:rsidRDefault="00874771" w14:paraId="7271747A" w14:textId="77777777">
                          <w:pPr>
                            <w:pStyle w:val="TableParagraph"/>
                            <w:spacing w:before="47"/>
                          </w:pPr>
                        </w:p>
                        <w:p w:rsidR="00874771" w:rsidRDefault="004146D7" w14:paraId="058E6D5A" w14:textId="77777777">
                          <w:pPr>
                            <w:pStyle w:val="TableParagraph"/>
                            <w:spacing w:before="1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4405C114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2BCCFCA0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7204503A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0CA363C6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3D94884F" wp14:editId="42684508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20" name="Image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 2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3ABAB356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7488" behindDoc="0" locked="0" layoutInCell="1" allowOverlap="1" wp14:anchorId="5F12898A" wp14:editId="4007797E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396DF9CA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148956CE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73D3D5B4" w14:textId="77777777">
                                <w:pPr>
                                  <w:pStyle w:val="TableParagraph"/>
                                </w:pPr>
                              </w:p>
                              <w:p w:rsidR="00874771" w:rsidRDefault="00874771" w14:paraId="20BA556D" w14:textId="77777777">
                                <w:pPr>
                                  <w:pStyle w:val="TableParagraph"/>
                                  <w:spacing w:before="47"/>
                                </w:pPr>
                              </w:p>
                              <w:p w:rsidR="00874771" w:rsidRDefault="004146D7" w14:paraId="276BF3F7" w14:textId="77777777">
                                <w:pPr>
                                  <w:pStyle w:val="TableParagraph"/>
                                  <w:spacing w:before="1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4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737B1B80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54DAF65C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6F2A00CF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4B148623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F12898A">
              <v:stroke joinstyle="miter"/>
              <v:path gradientshapeok="t" o:connecttype="rect"/>
            </v:shapetype>
            <v:shape id="Textbox 22" style="position:absolute;margin-left:26.3pt;margin-top:28.3pt;width:542.65pt;height:64.8pt;z-index: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396DF9CA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148956CE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73D3D5B4" w14:textId="77777777">
                          <w:pPr>
                            <w:pStyle w:val="TableParagraph"/>
                          </w:pPr>
                        </w:p>
                        <w:p w:rsidR="00874771" w:rsidRDefault="00874771" w14:paraId="20BA556D" w14:textId="77777777">
                          <w:pPr>
                            <w:pStyle w:val="TableParagraph"/>
                            <w:spacing w:before="47"/>
                          </w:pPr>
                        </w:p>
                        <w:p w:rsidR="00874771" w:rsidRDefault="004146D7" w14:paraId="276BF3F7" w14:textId="77777777">
                          <w:pPr>
                            <w:pStyle w:val="TableParagraph"/>
                            <w:spacing w:before="1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737B1B80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54DAF65C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6F2A00CF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4B148623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752" behindDoc="1" locked="0" layoutInCell="1" allowOverlap="1" wp14:anchorId="7D0E3343" wp14:editId="1E2E81D2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23" name="Image 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7B64C361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8512" behindDoc="0" locked="0" layoutInCell="1" allowOverlap="1" wp14:anchorId="7473718E" wp14:editId="79CCAB37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517293B1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5148F6BB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772E5140" w14:textId="77777777">
                                <w:pPr>
                                  <w:pStyle w:val="TableParagraph"/>
                                  <w:rPr>
                                    <w:i/>
                                  </w:rPr>
                                </w:pPr>
                              </w:p>
                              <w:p w:rsidR="00874771" w:rsidRDefault="00874771" w14:paraId="46F004FA" w14:textId="77777777">
                                <w:pPr>
                                  <w:pStyle w:val="TableParagraph"/>
                                  <w:spacing w:before="47"/>
                                  <w:rPr>
                                    <w:i/>
                                  </w:rPr>
                                </w:pPr>
                              </w:p>
                              <w:p w:rsidR="00874771" w:rsidRDefault="004146D7" w14:paraId="00FBC710" w14:textId="77777777">
                                <w:pPr>
                                  <w:pStyle w:val="TableParagraph"/>
                                  <w:spacing w:before="1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5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561054ED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4B96F711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79912CDA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3398C7BE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473718E">
              <v:stroke joinstyle="miter"/>
              <v:path gradientshapeok="t" o:connecttype="rect"/>
            </v:shapetype>
            <v:shape id="Textbox 25" style="position:absolute;margin-left:26.3pt;margin-top:28.3pt;width:542.65pt;height:64.8pt;z-index: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5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517293B1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5148F6BB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772E5140" w14:textId="77777777">
                          <w:pPr>
                            <w:pStyle w:val="TableParagraph"/>
                            <w:rPr>
                              <w:i/>
                            </w:rPr>
                          </w:pPr>
                        </w:p>
                        <w:p w:rsidR="00874771" w:rsidRDefault="00874771" w14:paraId="46F004FA" w14:textId="77777777">
                          <w:pPr>
                            <w:pStyle w:val="TableParagraph"/>
                            <w:spacing w:before="47"/>
                            <w:rPr>
                              <w:i/>
                            </w:rPr>
                          </w:pPr>
                        </w:p>
                        <w:p w:rsidR="00874771" w:rsidRDefault="004146D7" w14:paraId="00FBC710" w14:textId="77777777">
                          <w:pPr>
                            <w:pStyle w:val="TableParagraph"/>
                            <w:spacing w:before="1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561054ED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4B96F711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79912CDA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3398C7BE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0800" behindDoc="1" locked="0" layoutInCell="1" allowOverlap="1" wp14:anchorId="012BE9E5" wp14:editId="51D63C2A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0F29C288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49536" behindDoc="0" locked="0" layoutInCell="1" allowOverlap="1" wp14:anchorId="14F95DAD" wp14:editId="3BD15205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74D99217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43B51A0A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15B4D896" w14:textId="77777777">
                                <w:pPr>
                                  <w:pStyle w:val="TableParagraph"/>
                                  <w:rPr>
                                    <w:rFonts w:ascii="Calibri Light"/>
                                  </w:rPr>
                                </w:pPr>
                              </w:p>
                              <w:p w:rsidR="00874771" w:rsidRDefault="00874771" w14:paraId="55E5BBFF" w14:textId="77777777">
                                <w:pPr>
                                  <w:pStyle w:val="TableParagraph"/>
                                  <w:spacing w:before="45"/>
                                  <w:rPr>
                                    <w:rFonts w:ascii="Calibri Light"/>
                                  </w:rPr>
                                </w:pPr>
                              </w:p>
                              <w:p w:rsidR="00874771" w:rsidRDefault="004146D7" w14:paraId="696A06BE" w14:textId="77777777">
                                <w:pPr>
                                  <w:pStyle w:val="TableParagraph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6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23919073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225F550F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3E4EECA7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59C66AE0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4F95DAD">
              <v:stroke joinstyle="miter"/>
              <v:path gradientshapeok="t" o:connecttype="rect"/>
            </v:shapetype>
            <v:shape id="Textbox 28" style="position:absolute;margin-left:26.3pt;margin-top:28.3pt;width:542.65pt;height:64.8pt;z-index: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74D99217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43B51A0A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15B4D896" w14:textId="77777777">
                          <w:pPr>
                            <w:pStyle w:val="TableParagraph"/>
                            <w:rPr>
                              <w:rFonts w:ascii="Calibri Light"/>
                            </w:rPr>
                          </w:pPr>
                        </w:p>
                        <w:p w:rsidR="00874771" w:rsidRDefault="00874771" w14:paraId="55E5BBFF" w14:textId="77777777">
                          <w:pPr>
                            <w:pStyle w:val="TableParagraph"/>
                            <w:spacing w:before="45"/>
                            <w:rPr>
                              <w:rFonts w:ascii="Calibri Light"/>
                            </w:rPr>
                          </w:pPr>
                        </w:p>
                        <w:p w:rsidR="00874771" w:rsidRDefault="004146D7" w14:paraId="696A06BE" w14:textId="77777777">
                          <w:pPr>
                            <w:pStyle w:val="TableParagraph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23919073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225F550F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3E4EECA7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59C66AE0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2848" behindDoc="1" locked="0" layoutInCell="1" allowOverlap="1" wp14:anchorId="2B2E85FA" wp14:editId="78D31470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29" name="Image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 2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54B48B86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0560" behindDoc="0" locked="0" layoutInCell="1" allowOverlap="1" wp14:anchorId="37A5CD28" wp14:editId="6844592A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1B3D3B3A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6FE34DA3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7E2652B5" w14:textId="77777777">
                                <w:pPr>
                                  <w:pStyle w:val="TableParagraph"/>
                                </w:pPr>
                              </w:p>
                              <w:p w:rsidR="00874771" w:rsidRDefault="00874771" w14:paraId="1F3FEA8F" w14:textId="77777777">
                                <w:pPr>
                                  <w:pStyle w:val="TableParagraph"/>
                                  <w:spacing w:before="47"/>
                                </w:pPr>
                              </w:p>
                              <w:p w:rsidR="00874771" w:rsidRDefault="004146D7" w14:paraId="72162CB7" w14:textId="77777777">
                                <w:pPr>
                                  <w:pStyle w:val="TableParagraph"/>
                                  <w:spacing w:before="1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7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57BE4E3B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3ACC210C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441CAD9D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1715D5B9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7A5CD28">
              <v:stroke joinstyle="miter"/>
              <v:path gradientshapeok="t" o:connecttype="rect"/>
            </v:shapetype>
            <v:shape id="Textbox 31" style="position:absolute;margin-left:26.3pt;margin-top:28.3pt;width:542.65pt;height:64.8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4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1B3D3B3A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6FE34DA3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7E2652B5" w14:textId="77777777">
                          <w:pPr>
                            <w:pStyle w:val="TableParagraph"/>
                          </w:pPr>
                        </w:p>
                        <w:p w:rsidR="00874771" w:rsidRDefault="00874771" w14:paraId="1F3FEA8F" w14:textId="77777777">
                          <w:pPr>
                            <w:pStyle w:val="TableParagraph"/>
                            <w:spacing w:before="47"/>
                          </w:pPr>
                        </w:p>
                        <w:p w:rsidR="00874771" w:rsidRDefault="004146D7" w14:paraId="72162CB7" w14:textId="77777777">
                          <w:pPr>
                            <w:pStyle w:val="TableParagraph"/>
                            <w:spacing w:before="1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57BE4E3B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3ACC210C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441CAD9D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1715D5B9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4896" behindDoc="1" locked="0" layoutInCell="1" allowOverlap="1" wp14:anchorId="48346A93" wp14:editId="01A507C4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32" name="Imag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 3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74771" w:rsidRDefault="004146D7" w14:paraId="615F9AB8" w14:textId="77777777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1584" behindDoc="0" locked="0" layoutInCell="1" allowOverlap="1" wp14:anchorId="76CA444A" wp14:editId="211D87D0">
              <wp:simplePos x="0" y="0"/>
              <wp:positionH relativeFrom="page">
                <wp:posOffset>333756</wp:posOffset>
              </wp:positionH>
              <wp:positionV relativeFrom="page">
                <wp:posOffset>359663</wp:posOffset>
              </wp:positionV>
              <wp:extent cx="6891655" cy="82296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1655" cy="822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26"/>
                            <w:gridCol w:w="7272"/>
                            <w:gridCol w:w="1625"/>
                          </w:tblGrid>
                          <w:tr w:rsidR="00874771" w14:paraId="7B8E80C8" w14:textId="77777777">
                            <w:trPr>
                              <w:trHeight w:val="1276"/>
                            </w:trPr>
                            <w:tc>
                              <w:tcPr>
                                <w:tcW w:w="1826" w:type="dxa"/>
                                <w:tcBorders>
                                  <w:right w:val="single" w:color="000000" w:sz="6" w:space="0"/>
                                </w:tcBorders>
                              </w:tcPr>
                              <w:p w:rsidR="00874771" w:rsidRDefault="004146D7" w14:paraId="58FBBDB2" w14:textId="77777777">
                                <w:pPr>
                                  <w:pStyle w:val="TableParagraph"/>
                                  <w:spacing w:before="57"/>
                                  <w:ind w:left="16"/>
                                  <w:jc w:val="center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Version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</w:rPr>
                                  <w:t>n°</w:t>
                                </w:r>
                                <w:r>
                                  <w:rPr>
                                    <w:rFonts w:ascii="Arial MT" w:hAns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2.0</w:t>
                                </w:r>
                              </w:p>
                              <w:p w:rsidR="00874771" w:rsidRDefault="00874771" w14:paraId="4CA931E6" w14:textId="77777777">
                                <w:pPr>
                                  <w:pStyle w:val="TableParagraph"/>
                                </w:pPr>
                              </w:p>
                              <w:p w:rsidR="00874771" w:rsidRDefault="00874771" w14:paraId="11EC3566" w14:textId="77777777">
                                <w:pPr>
                                  <w:pStyle w:val="TableParagraph"/>
                                  <w:spacing w:before="47"/>
                                </w:pPr>
                              </w:p>
                              <w:p w:rsidR="00874771" w:rsidRDefault="004146D7" w14:paraId="2DC952A9" w14:textId="77777777">
                                <w:pPr>
                                  <w:pStyle w:val="TableParagraph"/>
                                  <w:spacing w:before="1"/>
                                  <w:ind w:left="16"/>
                                  <w:jc w:val="center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Page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/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t>8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7272" w:type="dxa"/>
                                <w:tcBorders>
                                  <w:left w:val="single" w:color="000000" w:sz="6" w:space="0"/>
                                  <w:right w:val="single" w:color="000000" w:sz="6" w:space="0"/>
                                </w:tcBorders>
                              </w:tcPr>
                              <w:p w:rsidR="00874771" w:rsidRDefault="004146D7" w14:paraId="1F74F79C" w14:textId="77777777">
                                <w:pPr>
                                  <w:pStyle w:val="TableParagraph"/>
                                  <w:spacing w:before="63"/>
                                  <w:ind w:left="18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8"/>
                                  </w:rPr>
                                  <w:t>DI-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28"/>
                                  </w:rPr>
                                  <w:t>114</w:t>
                                </w:r>
                              </w:p>
                              <w:p w:rsidR="00874771" w:rsidRDefault="004146D7" w14:paraId="654BE9D2" w14:textId="77777777">
                                <w:pPr>
                                  <w:pStyle w:val="TableParagraph"/>
                                  <w:spacing w:before="57"/>
                                  <w:ind w:left="18" w:right="1"/>
                                  <w:jc w:val="center"/>
                                  <w:rPr>
                                    <w:rFonts w:asci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Clause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11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RGPD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9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z w:val="28"/>
                                  </w:rPr>
                                  <w:t>sous-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4472C4"/>
                                    <w:spacing w:val="-2"/>
                                    <w:sz w:val="28"/>
                                  </w:rPr>
                                  <w:t>traitant</w:t>
                                </w:r>
                              </w:p>
                            </w:tc>
                            <w:tc>
                              <w:tcPr>
                                <w:tcW w:w="1625" w:type="dxa"/>
                                <w:tcBorders>
                                  <w:left w:val="single" w:color="000000" w:sz="6" w:space="0"/>
                                </w:tcBorders>
                              </w:tcPr>
                              <w:p w:rsidR="00874771" w:rsidRDefault="00874771" w14:paraId="2C560870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874771" w:rsidRDefault="00874771" w14:paraId="24EF7F87" w14:textId="77777777">
                          <w:pPr>
                            <w:pStyle w:val="Corpsdetex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6CA444A">
              <v:stroke joinstyle="miter"/>
              <v:path gradientshapeok="t" o:connecttype="rect"/>
            </v:shapetype>
            <v:shape id="Textbox 34" style="position:absolute;margin-left:26.3pt;margin-top:28.3pt;width:542.65pt;height:64.8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5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26"/>
                      <w:gridCol w:w="7272"/>
                      <w:gridCol w:w="1625"/>
                    </w:tblGrid>
                    <w:tr w:rsidR="00874771" w14:paraId="7B8E80C8" w14:textId="77777777">
                      <w:trPr>
                        <w:trHeight w:val="1276"/>
                      </w:trPr>
                      <w:tc>
                        <w:tcPr>
                          <w:tcW w:w="1826" w:type="dxa"/>
                          <w:tcBorders>
                            <w:right w:val="single" w:color="000000" w:sz="6" w:space="0"/>
                          </w:tcBorders>
                        </w:tcPr>
                        <w:p w:rsidR="00874771" w:rsidRDefault="004146D7" w14:paraId="58FBBDB2" w14:textId="77777777">
                          <w:pPr>
                            <w:pStyle w:val="TableParagraph"/>
                            <w:spacing w:before="57"/>
                            <w:ind w:left="16"/>
                            <w:jc w:val="center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Version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n°</w:t>
                          </w:r>
                          <w:r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2.0</w:t>
                          </w:r>
                        </w:p>
                        <w:p w:rsidR="00874771" w:rsidRDefault="00874771" w14:paraId="4CA931E6" w14:textId="77777777">
                          <w:pPr>
                            <w:pStyle w:val="TableParagraph"/>
                          </w:pPr>
                        </w:p>
                        <w:p w:rsidR="00874771" w:rsidRDefault="00874771" w14:paraId="11EC3566" w14:textId="77777777">
                          <w:pPr>
                            <w:pStyle w:val="TableParagraph"/>
                            <w:spacing w:before="47"/>
                          </w:pPr>
                        </w:p>
                        <w:p w:rsidR="00874771" w:rsidRDefault="004146D7" w14:paraId="2DC952A9" w14:textId="77777777">
                          <w:pPr>
                            <w:pStyle w:val="TableParagraph"/>
                            <w:spacing w:before="1"/>
                            <w:ind w:left="16"/>
                            <w:jc w:val="center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7272" w:type="dxa"/>
                          <w:tcBorders>
                            <w:left w:val="single" w:color="000000" w:sz="6" w:space="0"/>
                            <w:right w:val="single" w:color="000000" w:sz="6" w:space="0"/>
                          </w:tcBorders>
                        </w:tcPr>
                        <w:p w:rsidR="00874771" w:rsidRDefault="004146D7" w14:paraId="1F74F79C" w14:textId="77777777">
                          <w:pPr>
                            <w:pStyle w:val="TableParagraph"/>
                            <w:spacing w:before="63"/>
                            <w:ind w:left="18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DI-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>114</w:t>
                          </w:r>
                        </w:p>
                        <w:p w:rsidR="00874771" w:rsidRDefault="004146D7" w14:paraId="654BE9D2" w14:textId="77777777">
                          <w:pPr>
                            <w:pStyle w:val="TableParagraph"/>
                            <w:spacing w:before="57"/>
                            <w:ind w:left="18" w:right="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Clause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1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RGPD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z w:val="28"/>
                            </w:rPr>
                            <w:t>sous-</w:t>
                          </w:r>
                          <w:r>
                            <w:rPr>
                              <w:rFonts w:ascii="Arial"/>
                              <w:b/>
                              <w:color w:val="4472C4"/>
                              <w:spacing w:val="-2"/>
                              <w:sz w:val="28"/>
                            </w:rPr>
                            <w:t>traitant</w:t>
                          </w:r>
                        </w:p>
                      </w:tc>
                      <w:tc>
                        <w:tcPr>
                          <w:tcW w:w="1625" w:type="dxa"/>
                          <w:tcBorders>
                            <w:left w:val="single" w:color="000000" w:sz="6" w:space="0"/>
                          </w:tcBorders>
                        </w:tcPr>
                        <w:p w:rsidR="00874771" w:rsidRDefault="00874771" w14:paraId="2C560870" w14:textId="7777777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</w:tr>
                  </w:tbl>
                  <w:p w:rsidR="00874771" w:rsidRDefault="00874771" w14:paraId="24EF7F87" w14:textId="77777777">
                    <w:pPr>
                      <w:pStyle w:val="Corpsdetex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6944" behindDoc="1" locked="0" layoutInCell="1" allowOverlap="1" wp14:anchorId="571C0C54" wp14:editId="1306C04F">
          <wp:simplePos x="0" y="0"/>
          <wp:positionH relativeFrom="page">
            <wp:posOffset>6199187</wp:posOffset>
          </wp:positionH>
          <wp:positionV relativeFrom="page">
            <wp:posOffset>527038</wp:posOffset>
          </wp:positionV>
          <wp:extent cx="913464" cy="298450"/>
          <wp:effectExtent l="0" t="0" r="0" b="0"/>
          <wp:wrapNone/>
          <wp:docPr id="35" name="Image 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 3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3464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E66E9"/>
    <w:multiLevelType w:val="hybridMultilevel"/>
    <w:tmpl w:val="6AD874C6"/>
    <w:lvl w:ilvl="0" w:tplc="65EEE080">
      <w:numFmt w:val="bullet"/>
      <w:lvlText w:val=""/>
      <w:lvlJc w:val="left"/>
      <w:pPr>
        <w:ind w:left="340" w:hanging="231"/>
      </w:pPr>
      <w:rPr>
        <w:rFonts w:hint="default" w:ascii="Symbol" w:hAnsi="Symbol" w:eastAsia="Symbol" w:cs="Symbol"/>
        <w:spacing w:val="0"/>
        <w:w w:val="100"/>
        <w:lang w:val="fr-FR" w:eastAsia="en-US" w:bidi="ar-SA"/>
      </w:rPr>
    </w:lvl>
    <w:lvl w:ilvl="1" w:tplc="10E6BC28">
      <w:numFmt w:val="bullet"/>
      <w:lvlText w:val="•"/>
      <w:lvlJc w:val="left"/>
      <w:pPr>
        <w:ind w:left="990" w:hanging="231"/>
      </w:pPr>
      <w:rPr>
        <w:rFonts w:hint="default"/>
        <w:lang w:val="fr-FR" w:eastAsia="en-US" w:bidi="ar-SA"/>
      </w:rPr>
    </w:lvl>
    <w:lvl w:ilvl="2" w:tplc="FE328652">
      <w:numFmt w:val="bullet"/>
      <w:lvlText w:val="•"/>
      <w:lvlJc w:val="left"/>
      <w:pPr>
        <w:ind w:left="1640" w:hanging="231"/>
      </w:pPr>
      <w:rPr>
        <w:rFonts w:hint="default"/>
        <w:lang w:val="fr-FR" w:eastAsia="en-US" w:bidi="ar-SA"/>
      </w:rPr>
    </w:lvl>
    <w:lvl w:ilvl="3" w:tplc="7234B0AC">
      <w:numFmt w:val="bullet"/>
      <w:lvlText w:val="•"/>
      <w:lvlJc w:val="left"/>
      <w:pPr>
        <w:ind w:left="2290" w:hanging="231"/>
      </w:pPr>
      <w:rPr>
        <w:rFonts w:hint="default"/>
        <w:lang w:val="fr-FR" w:eastAsia="en-US" w:bidi="ar-SA"/>
      </w:rPr>
    </w:lvl>
    <w:lvl w:ilvl="4" w:tplc="480C8C82">
      <w:numFmt w:val="bullet"/>
      <w:lvlText w:val="•"/>
      <w:lvlJc w:val="left"/>
      <w:pPr>
        <w:ind w:left="2940" w:hanging="231"/>
      </w:pPr>
      <w:rPr>
        <w:rFonts w:hint="default"/>
        <w:lang w:val="fr-FR" w:eastAsia="en-US" w:bidi="ar-SA"/>
      </w:rPr>
    </w:lvl>
    <w:lvl w:ilvl="5" w:tplc="E7DA15F6">
      <w:numFmt w:val="bullet"/>
      <w:lvlText w:val="•"/>
      <w:lvlJc w:val="left"/>
      <w:pPr>
        <w:ind w:left="3590" w:hanging="231"/>
      </w:pPr>
      <w:rPr>
        <w:rFonts w:hint="default"/>
        <w:lang w:val="fr-FR" w:eastAsia="en-US" w:bidi="ar-SA"/>
      </w:rPr>
    </w:lvl>
    <w:lvl w:ilvl="6" w:tplc="E256A9F4">
      <w:numFmt w:val="bullet"/>
      <w:lvlText w:val="•"/>
      <w:lvlJc w:val="left"/>
      <w:pPr>
        <w:ind w:left="4240" w:hanging="231"/>
      </w:pPr>
      <w:rPr>
        <w:rFonts w:hint="default"/>
        <w:lang w:val="fr-FR" w:eastAsia="en-US" w:bidi="ar-SA"/>
      </w:rPr>
    </w:lvl>
    <w:lvl w:ilvl="7" w:tplc="8222C0C4">
      <w:numFmt w:val="bullet"/>
      <w:lvlText w:val="•"/>
      <w:lvlJc w:val="left"/>
      <w:pPr>
        <w:ind w:left="4890" w:hanging="231"/>
      </w:pPr>
      <w:rPr>
        <w:rFonts w:hint="default"/>
        <w:lang w:val="fr-FR" w:eastAsia="en-US" w:bidi="ar-SA"/>
      </w:rPr>
    </w:lvl>
    <w:lvl w:ilvl="8" w:tplc="B840F4F4">
      <w:numFmt w:val="bullet"/>
      <w:lvlText w:val="•"/>
      <w:lvlJc w:val="left"/>
      <w:pPr>
        <w:ind w:left="5540" w:hanging="231"/>
      </w:pPr>
      <w:rPr>
        <w:rFonts w:hint="default"/>
        <w:lang w:val="fr-FR" w:eastAsia="en-US" w:bidi="ar-SA"/>
      </w:rPr>
    </w:lvl>
  </w:abstractNum>
  <w:abstractNum w:abstractNumId="1" w15:restartNumberingAfterBreak="0">
    <w:nsid w:val="35A37AEC"/>
    <w:multiLevelType w:val="hybridMultilevel"/>
    <w:tmpl w:val="E7FA0D6A"/>
    <w:lvl w:ilvl="0" w:tplc="184CA0AE">
      <w:numFmt w:val="bullet"/>
      <w:lvlText w:val=""/>
      <w:lvlJc w:val="left"/>
      <w:pPr>
        <w:ind w:left="302" w:hanging="19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A534542E">
      <w:numFmt w:val="bullet"/>
      <w:lvlText w:val="•"/>
      <w:lvlJc w:val="left"/>
      <w:pPr>
        <w:ind w:left="954" w:hanging="192"/>
      </w:pPr>
      <w:rPr>
        <w:rFonts w:hint="default"/>
        <w:lang w:val="fr-FR" w:eastAsia="en-US" w:bidi="ar-SA"/>
      </w:rPr>
    </w:lvl>
    <w:lvl w:ilvl="2" w:tplc="BF54B1D0">
      <w:numFmt w:val="bullet"/>
      <w:lvlText w:val="•"/>
      <w:lvlJc w:val="left"/>
      <w:pPr>
        <w:ind w:left="1608" w:hanging="192"/>
      </w:pPr>
      <w:rPr>
        <w:rFonts w:hint="default"/>
        <w:lang w:val="fr-FR" w:eastAsia="en-US" w:bidi="ar-SA"/>
      </w:rPr>
    </w:lvl>
    <w:lvl w:ilvl="3" w:tplc="15942838">
      <w:numFmt w:val="bullet"/>
      <w:lvlText w:val="•"/>
      <w:lvlJc w:val="left"/>
      <w:pPr>
        <w:ind w:left="2262" w:hanging="192"/>
      </w:pPr>
      <w:rPr>
        <w:rFonts w:hint="default"/>
        <w:lang w:val="fr-FR" w:eastAsia="en-US" w:bidi="ar-SA"/>
      </w:rPr>
    </w:lvl>
    <w:lvl w:ilvl="4" w:tplc="3806A41E">
      <w:numFmt w:val="bullet"/>
      <w:lvlText w:val="•"/>
      <w:lvlJc w:val="left"/>
      <w:pPr>
        <w:ind w:left="2916" w:hanging="192"/>
      </w:pPr>
      <w:rPr>
        <w:rFonts w:hint="default"/>
        <w:lang w:val="fr-FR" w:eastAsia="en-US" w:bidi="ar-SA"/>
      </w:rPr>
    </w:lvl>
    <w:lvl w:ilvl="5" w:tplc="9C70EB58">
      <w:numFmt w:val="bullet"/>
      <w:lvlText w:val="•"/>
      <w:lvlJc w:val="left"/>
      <w:pPr>
        <w:ind w:left="3570" w:hanging="192"/>
      </w:pPr>
      <w:rPr>
        <w:rFonts w:hint="default"/>
        <w:lang w:val="fr-FR" w:eastAsia="en-US" w:bidi="ar-SA"/>
      </w:rPr>
    </w:lvl>
    <w:lvl w:ilvl="6" w:tplc="1422E3C4">
      <w:numFmt w:val="bullet"/>
      <w:lvlText w:val="•"/>
      <w:lvlJc w:val="left"/>
      <w:pPr>
        <w:ind w:left="4224" w:hanging="192"/>
      </w:pPr>
      <w:rPr>
        <w:rFonts w:hint="default"/>
        <w:lang w:val="fr-FR" w:eastAsia="en-US" w:bidi="ar-SA"/>
      </w:rPr>
    </w:lvl>
    <w:lvl w:ilvl="7" w:tplc="560EB6F4">
      <w:numFmt w:val="bullet"/>
      <w:lvlText w:val="•"/>
      <w:lvlJc w:val="left"/>
      <w:pPr>
        <w:ind w:left="4878" w:hanging="192"/>
      </w:pPr>
      <w:rPr>
        <w:rFonts w:hint="default"/>
        <w:lang w:val="fr-FR" w:eastAsia="en-US" w:bidi="ar-SA"/>
      </w:rPr>
    </w:lvl>
    <w:lvl w:ilvl="8" w:tplc="6382FBF4">
      <w:numFmt w:val="bullet"/>
      <w:lvlText w:val="•"/>
      <w:lvlJc w:val="left"/>
      <w:pPr>
        <w:ind w:left="5532" w:hanging="192"/>
      </w:pPr>
      <w:rPr>
        <w:rFonts w:hint="default"/>
        <w:lang w:val="fr-FR" w:eastAsia="en-US" w:bidi="ar-SA"/>
      </w:rPr>
    </w:lvl>
  </w:abstractNum>
  <w:abstractNum w:abstractNumId="2" w15:restartNumberingAfterBreak="0">
    <w:nsid w:val="3DB500E7"/>
    <w:multiLevelType w:val="hybridMultilevel"/>
    <w:tmpl w:val="9C8C1D6A"/>
    <w:lvl w:ilvl="0" w:tplc="E19E1DA6">
      <w:numFmt w:val="bullet"/>
      <w:lvlText w:val=""/>
      <w:lvlJc w:val="left"/>
      <w:pPr>
        <w:ind w:left="110" w:hanging="19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CCE4BFBE">
      <w:numFmt w:val="bullet"/>
      <w:lvlText w:val="•"/>
      <w:lvlJc w:val="left"/>
      <w:pPr>
        <w:ind w:left="774" w:hanging="192"/>
      </w:pPr>
      <w:rPr>
        <w:rFonts w:hint="default"/>
        <w:lang w:val="fr-FR" w:eastAsia="en-US" w:bidi="ar-SA"/>
      </w:rPr>
    </w:lvl>
    <w:lvl w:ilvl="2" w:tplc="547EC4C0">
      <w:numFmt w:val="bullet"/>
      <w:lvlText w:val="•"/>
      <w:lvlJc w:val="left"/>
      <w:pPr>
        <w:ind w:left="1448" w:hanging="192"/>
      </w:pPr>
      <w:rPr>
        <w:rFonts w:hint="default"/>
        <w:lang w:val="fr-FR" w:eastAsia="en-US" w:bidi="ar-SA"/>
      </w:rPr>
    </w:lvl>
    <w:lvl w:ilvl="3" w:tplc="AB987FCA">
      <w:numFmt w:val="bullet"/>
      <w:lvlText w:val="•"/>
      <w:lvlJc w:val="left"/>
      <w:pPr>
        <w:ind w:left="2122" w:hanging="192"/>
      </w:pPr>
      <w:rPr>
        <w:rFonts w:hint="default"/>
        <w:lang w:val="fr-FR" w:eastAsia="en-US" w:bidi="ar-SA"/>
      </w:rPr>
    </w:lvl>
    <w:lvl w:ilvl="4" w:tplc="04EE7F96">
      <w:numFmt w:val="bullet"/>
      <w:lvlText w:val="•"/>
      <w:lvlJc w:val="left"/>
      <w:pPr>
        <w:ind w:left="2796" w:hanging="192"/>
      </w:pPr>
      <w:rPr>
        <w:rFonts w:hint="default"/>
        <w:lang w:val="fr-FR" w:eastAsia="en-US" w:bidi="ar-SA"/>
      </w:rPr>
    </w:lvl>
    <w:lvl w:ilvl="5" w:tplc="40683100">
      <w:numFmt w:val="bullet"/>
      <w:lvlText w:val="•"/>
      <w:lvlJc w:val="left"/>
      <w:pPr>
        <w:ind w:left="3470" w:hanging="192"/>
      </w:pPr>
      <w:rPr>
        <w:rFonts w:hint="default"/>
        <w:lang w:val="fr-FR" w:eastAsia="en-US" w:bidi="ar-SA"/>
      </w:rPr>
    </w:lvl>
    <w:lvl w:ilvl="6" w:tplc="392E181E">
      <w:numFmt w:val="bullet"/>
      <w:lvlText w:val="•"/>
      <w:lvlJc w:val="left"/>
      <w:pPr>
        <w:ind w:left="4144" w:hanging="192"/>
      </w:pPr>
      <w:rPr>
        <w:rFonts w:hint="default"/>
        <w:lang w:val="fr-FR" w:eastAsia="en-US" w:bidi="ar-SA"/>
      </w:rPr>
    </w:lvl>
    <w:lvl w:ilvl="7" w:tplc="BB60E8DE">
      <w:numFmt w:val="bullet"/>
      <w:lvlText w:val="•"/>
      <w:lvlJc w:val="left"/>
      <w:pPr>
        <w:ind w:left="4818" w:hanging="192"/>
      </w:pPr>
      <w:rPr>
        <w:rFonts w:hint="default"/>
        <w:lang w:val="fr-FR" w:eastAsia="en-US" w:bidi="ar-SA"/>
      </w:rPr>
    </w:lvl>
    <w:lvl w:ilvl="8" w:tplc="2C180074">
      <w:numFmt w:val="bullet"/>
      <w:lvlText w:val="•"/>
      <w:lvlJc w:val="left"/>
      <w:pPr>
        <w:ind w:left="5492" w:hanging="192"/>
      </w:pPr>
      <w:rPr>
        <w:rFonts w:hint="default"/>
        <w:lang w:val="fr-FR" w:eastAsia="en-US" w:bidi="ar-SA"/>
      </w:rPr>
    </w:lvl>
  </w:abstractNum>
  <w:abstractNum w:abstractNumId="3" w15:restartNumberingAfterBreak="0">
    <w:nsid w:val="431239A0"/>
    <w:multiLevelType w:val="hybridMultilevel"/>
    <w:tmpl w:val="DCB21B88"/>
    <w:lvl w:ilvl="0" w:tplc="7D1622BA">
      <w:numFmt w:val="bullet"/>
      <w:lvlText w:val=""/>
      <w:lvlJc w:val="left"/>
      <w:pPr>
        <w:ind w:left="302" w:hanging="19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BB38FAA6"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 w:tplc="43D0061A">
      <w:numFmt w:val="bullet"/>
      <w:lvlText w:val="•"/>
      <w:lvlJc w:val="left"/>
      <w:pPr>
        <w:ind w:left="1488" w:hanging="360"/>
      </w:pPr>
      <w:rPr>
        <w:rFonts w:hint="default"/>
        <w:lang w:val="fr-FR" w:eastAsia="en-US" w:bidi="ar-SA"/>
      </w:rPr>
    </w:lvl>
    <w:lvl w:ilvl="3" w:tplc="946A0BA4">
      <w:numFmt w:val="bullet"/>
      <w:lvlText w:val="•"/>
      <w:lvlJc w:val="left"/>
      <w:pPr>
        <w:ind w:left="2157" w:hanging="360"/>
      </w:pPr>
      <w:rPr>
        <w:rFonts w:hint="default"/>
        <w:lang w:val="fr-FR" w:eastAsia="en-US" w:bidi="ar-SA"/>
      </w:rPr>
    </w:lvl>
    <w:lvl w:ilvl="4" w:tplc="FFA87738">
      <w:numFmt w:val="bullet"/>
      <w:lvlText w:val="•"/>
      <w:lvlJc w:val="left"/>
      <w:pPr>
        <w:ind w:left="2826" w:hanging="360"/>
      </w:pPr>
      <w:rPr>
        <w:rFonts w:hint="default"/>
        <w:lang w:val="fr-FR" w:eastAsia="en-US" w:bidi="ar-SA"/>
      </w:rPr>
    </w:lvl>
    <w:lvl w:ilvl="5" w:tplc="216208DC">
      <w:numFmt w:val="bullet"/>
      <w:lvlText w:val="•"/>
      <w:lvlJc w:val="left"/>
      <w:pPr>
        <w:ind w:left="3495" w:hanging="360"/>
      </w:pPr>
      <w:rPr>
        <w:rFonts w:hint="default"/>
        <w:lang w:val="fr-FR" w:eastAsia="en-US" w:bidi="ar-SA"/>
      </w:rPr>
    </w:lvl>
    <w:lvl w:ilvl="6" w:tplc="428442EA">
      <w:numFmt w:val="bullet"/>
      <w:lvlText w:val="•"/>
      <w:lvlJc w:val="left"/>
      <w:pPr>
        <w:ind w:left="4164" w:hanging="360"/>
      </w:pPr>
      <w:rPr>
        <w:rFonts w:hint="default"/>
        <w:lang w:val="fr-FR" w:eastAsia="en-US" w:bidi="ar-SA"/>
      </w:rPr>
    </w:lvl>
    <w:lvl w:ilvl="7" w:tplc="71DC8060">
      <w:numFmt w:val="bullet"/>
      <w:lvlText w:val="•"/>
      <w:lvlJc w:val="left"/>
      <w:pPr>
        <w:ind w:left="4833" w:hanging="360"/>
      </w:pPr>
      <w:rPr>
        <w:rFonts w:hint="default"/>
        <w:lang w:val="fr-FR" w:eastAsia="en-US" w:bidi="ar-SA"/>
      </w:rPr>
    </w:lvl>
    <w:lvl w:ilvl="8" w:tplc="599075AE">
      <w:numFmt w:val="bullet"/>
      <w:lvlText w:val="•"/>
      <w:lvlJc w:val="left"/>
      <w:pPr>
        <w:ind w:left="5502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438457EB"/>
    <w:multiLevelType w:val="hybridMultilevel"/>
    <w:tmpl w:val="23724076"/>
    <w:lvl w:ilvl="0" w:tplc="585A0DC4">
      <w:numFmt w:val="bullet"/>
      <w:lvlText w:val=""/>
      <w:lvlJc w:val="left"/>
      <w:pPr>
        <w:ind w:left="302" w:hanging="19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6C3E0BB2">
      <w:numFmt w:val="bullet"/>
      <w:lvlText w:val="•"/>
      <w:lvlJc w:val="left"/>
      <w:pPr>
        <w:ind w:left="954" w:hanging="192"/>
      </w:pPr>
      <w:rPr>
        <w:rFonts w:hint="default"/>
        <w:lang w:val="fr-FR" w:eastAsia="en-US" w:bidi="ar-SA"/>
      </w:rPr>
    </w:lvl>
    <w:lvl w:ilvl="2" w:tplc="03E84E76">
      <w:numFmt w:val="bullet"/>
      <w:lvlText w:val="•"/>
      <w:lvlJc w:val="left"/>
      <w:pPr>
        <w:ind w:left="1608" w:hanging="192"/>
      </w:pPr>
      <w:rPr>
        <w:rFonts w:hint="default"/>
        <w:lang w:val="fr-FR" w:eastAsia="en-US" w:bidi="ar-SA"/>
      </w:rPr>
    </w:lvl>
    <w:lvl w:ilvl="3" w:tplc="88C6BF7E">
      <w:numFmt w:val="bullet"/>
      <w:lvlText w:val="•"/>
      <w:lvlJc w:val="left"/>
      <w:pPr>
        <w:ind w:left="2262" w:hanging="192"/>
      </w:pPr>
      <w:rPr>
        <w:rFonts w:hint="default"/>
        <w:lang w:val="fr-FR" w:eastAsia="en-US" w:bidi="ar-SA"/>
      </w:rPr>
    </w:lvl>
    <w:lvl w:ilvl="4" w:tplc="C76E6A76">
      <w:numFmt w:val="bullet"/>
      <w:lvlText w:val="•"/>
      <w:lvlJc w:val="left"/>
      <w:pPr>
        <w:ind w:left="2916" w:hanging="192"/>
      </w:pPr>
      <w:rPr>
        <w:rFonts w:hint="default"/>
        <w:lang w:val="fr-FR" w:eastAsia="en-US" w:bidi="ar-SA"/>
      </w:rPr>
    </w:lvl>
    <w:lvl w:ilvl="5" w:tplc="BD2CD214">
      <w:numFmt w:val="bullet"/>
      <w:lvlText w:val="•"/>
      <w:lvlJc w:val="left"/>
      <w:pPr>
        <w:ind w:left="3570" w:hanging="192"/>
      </w:pPr>
      <w:rPr>
        <w:rFonts w:hint="default"/>
        <w:lang w:val="fr-FR" w:eastAsia="en-US" w:bidi="ar-SA"/>
      </w:rPr>
    </w:lvl>
    <w:lvl w:ilvl="6" w:tplc="00866A9C">
      <w:numFmt w:val="bullet"/>
      <w:lvlText w:val="•"/>
      <w:lvlJc w:val="left"/>
      <w:pPr>
        <w:ind w:left="4224" w:hanging="192"/>
      </w:pPr>
      <w:rPr>
        <w:rFonts w:hint="default"/>
        <w:lang w:val="fr-FR" w:eastAsia="en-US" w:bidi="ar-SA"/>
      </w:rPr>
    </w:lvl>
    <w:lvl w:ilvl="7" w:tplc="7812C4D8">
      <w:numFmt w:val="bullet"/>
      <w:lvlText w:val="•"/>
      <w:lvlJc w:val="left"/>
      <w:pPr>
        <w:ind w:left="4878" w:hanging="192"/>
      </w:pPr>
      <w:rPr>
        <w:rFonts w:hint="default"/>
        <w:lang w:val="fr-FR" w:eastAsia="en-US" w:bidi="ar-SA"/>
      </w:rPr>
    </w:lvl>
    <w:lvl w:ilvl="8" w:tplc="4A84100A">
      <w:numFmt w:val="bullet"/>
      <w:lvlText w:val="•"/>
      <w:lvlJc w:val="left"/>
      <w:pPr>
        <w:ind w:left="5532" w:hanging="192"/>
      </w:pPr>
      <w:rPr>
        <w:rFonts w:hint="default"/>
        <w:lang w:val="fr-FR" w:eastAsia="en-US" w:bidi="ar-SA"/>
      </w:rPr>
    </w:lvl>
  </w:abstractNum>
  <w:abstractNum w:abstractNumId="5" w15:restartNumberingAfterBreak="0">
    <w:nsid w:val="4A252101"/>
    <w:multiLevelType w:val="multilevel"/>
    <w:tmpl w:val="CE4252B0"/>
    <w:lvl w:ilvl="0">
      <w:start w:val="1"/>
      <w:numFmt w:val="decimal"/>
      <w:lvlText w:val="%1"/>
      <w:lvlJc w:val="left"/>
      <w:pPr>
        <w:ind w:left="1570" w:hanging="360"/>
      </w:pPr>
      <w:rPr>
        <w:rFonts w:hint="default" w:ascii="Calibri Light" w:hAnsi="Calibri Light" w:eastAsia="Calibri Light" w:cs="Calibri Light"/>
        <w:b w:val="0"/>
        <w:bCs w:val="0"/>
        <w:i w:val="0"/>
        <w:iCs w:val="0"/>
        <w:color w:val="1F3864"/>
        <w:spacing w:val="0"/>
        <w:w w:val="103"/>
        <w:sz w:val="31"/>
        <w:szCs w:val="31"/>
        <w:shd w:val="clear" w:color="auto" w:fill="D9E2F3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600" w:hanging="390"/>
      </w:pPr>
      <w:rPr>
        <w:rFonts w:hint="default"/>
        <w:spacing w:val="0"/>
        <w:w w:val="99"/>
        <w:lang w:val="fr-FR" w:eastAsia="en-US" w:bidi="ar-SA"/>
      </w:rPr>
    </w:lvl>
    <w:lvl w:ilvl="2">
      <w:numFmt w:val="bullet"/>
      <w:lvlText w:val=""/>
      <w:lvlJc w:val="left"/>
      <w:pPr>
        <w:ind w:left="1854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1"/>
        <w:sz w:val="18"/>
        <w:szCs w:val="18"/>
        <w:lang w:val="fr-FR" w:eastAsia="en-US" w:bidi="ar-SA"/>
      </w:rPr>
    </w:lvl>
    <w:lvl w:ilvl="3">
      <w:numFmt w:val="bullet"/>
      <w:lvlText w:val="•"/>
      <w:lvlJc w:val="left"/>
      <w:pPr>
        <w:ind w:left="1940" w:hanging="36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201" w:hanging="36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63" w:hanging="36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25" w:hanging="36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86" w:hanging="36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48" w:hanging="361"/>
      </w:pPr>
      <w:rPr>
        <w:rFonts w:hint="default"/>
        <w:lang w:val="fr-FR" w:eastAsia="en-US" w:bidi="ar-SA"/>
      </w:rPr>
    </w:lvl>
  </w:abstractNum>
  <w:abstractNum w:abstractNumId="6" w15:restartNumberingAfterBreak="0">
    <w:nsid w:val="718E30D2"/>
    <w:multiLevelType w:val="hybridMultilevel"/>
    <w:tmpl w:val="5BC27F1E"/>
    <w:lvl w:ilvl="0" w:tplc="08AADB6C">
      <w:start w:val="1"/>
      <w:numFmt w:val="lowerRoman"/>
      <w:lvlText w:val="(%1)"/>
      <w:lvlJc w:val="left"/>
      <w:pPr>
        <w:ind w:left="1854" w:hanging="720"/>
      </w:pPr>
      <w:rPr>
        <w:rFonts w:hint="default" w:ascii="Verdana" w:hAnsi="Verdana" w:eastAsia="Verdana" w:cs="Verdana"/>
        <w:b w:val="0"/>
        <w:bCs w:val="0"/>
        <w:i w:val="0"/>
        <w:iCs w:val="0"/>
        <w:spacing w:val="-1"/>
        <w:w w:val="79"/>
        <w:sz w:val="18"/>
        <w:szCs w:val="18"/>
        <w:lang w:val="fr-FR" w:eastAsia="en-US" w:bidi="ar-SA"/>
      </w:rPr>
    </w:lvl>
    <w:lvl w:ilvl="1" w:tplc="70781E24">
      <w:numFmt w:val="bullet"/>
      <w:lvlText w:val="-"/>
      <w:lvlJc w:val="left"/>
      <w:pPr>
        <w:ind w:left="2622" w:hanging="360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1"/>
        <w:sz w:val="18"/>
        <w:szCs w:val="18"/>
        <w:lang w:val="fr-FR" w:eastAsia="en-US" w:bidi="ar-SA"/>
      </w:rPr>
    </w:lvl>
    <w:lvl w:ilvl="2" w:tplc="A0ECF6CE">
      <w:numFmt w:val="bullet"/>
      <w:lvlText w:val="•"/>
      <w:lvlJc w:val="left"/>
      <w:pPr>
        <w:ind w:left="3525" w:hanging="360"/>
      </w:pPr>
      <w:rPr>
        <w:rFonts w:hint="default"/>
        <w:lang w:val="fr-FR" w:eastAsia="en-US" w:bidi="ar-SA"/>
      </w:rPr>
    </w:lvl>
    <w:lvl w:ilvl="3" w:tplc="C0982780">
      <w:numFmt w:val="bullet"/>
      <w:lvlText w:val="•"/>
      <w:lvlJc w:val="left"/>
      <w:pPr>
        <w:ind w:left="4431" w:hanging="360"/>
      </w:pPr>
      <w:rPr>
        <w:rFonts w:hint="default"/>
        <w:lang w:val="fr-FR" w:eastAsia="en-US" w:bidi="ar-SA"/>
      </w:rPr>
    </w:lvl>
    <w:lvl w:ilvl="4" w:tplc="9F642F60">
      <w:numFmt w:val="bullet"/>
      <w:lvlText w:val="•"/>
      <w:lvlJc w:val="left"/>
      <w:pPr>
        <w:ind w:left="5337" w:hanging="360"/>
      </w:pPr>
      <w:rPr>
        <w:rFonts w:hint="default"/>
        <w:lang w:val="fr-FR" w:eastAsia="en-US" w:bidi="ar-SA"/>
      </w:rPr>
    </w:lvl>
    <w:lvl w:ilvl="5" w:tplc="BB261560">
      <w:numFmt w:val="bullet"/>
      <w:lvlText w:val="•"/>
      <w:lvlJc w:val="left"/>
      <w:pPr>
        <w:ind w:left="6243" w:hanging="360"/>
      </w:pPr>
      <w:rPr>
        <w:rFonts w:hint="default"/>
        <w:lang w:val="fr-FR" w:eastAsia="en-US" w:bidi="ar-SA"/>
      </w:rPr>
    </w:lvl>
    <w:lvl w:ilvl="6" w:tplc="494A2ECC">
      <w:numFmt w:val="bullet"/>
      <w:lvlText w:val="•"/>
      <w:lvlJc w:val="left"/>
      <w:pPr>
        <w:ind w:left="7148" w:hanging="360"/>
      </w:pPr>
      <w:rPr>
        <w:rFonts w:hint="default"/>
        <w:lang w:val="fr-FR" w:eastAsia="en-US" w:bidi="ar-SA"/>
      </w:rPr>
    </w:lvl>
    <w:lvl w:ilvl="7" w:tplc="8D7C5FD0">
      <w:numFmt w:val="bullet"/>
      <w:lvlText w:val="•"/>
      <w:lvlJc w:val="left"/>
      <w:pPr>
        <w:ind w:left="8054" w:hanging="360"/>
      </w:pPr>
      <w:rPr>
        <w:rFonts w:hint="default"/>
        <w:lang w:val="fr-FR" w:eastAsia="en-US" w:bidi="ar-SA"/>
      </w:rPr>
    </w:lvl>
    <w:lvl w:ilvl="8" w:tplc="131219BC">
      <w:numFmt w:val="bullet"/>
      <w:lvlText w:val="•"/>
      <w:lvlJc w:val="left"/>
      <w:pPr>
        <w:ind w:left="8960" w:hanging="360"/>
      </w:pPr>
      <w:rPr>
        <w:rFonts w:hint="default"/>
        <w:lang w:val="fr-FR" w:eastAsia="en-US" w:bidi="ar-SA"/>
      </w:rPr>
    </w:lvl>
  </w:abstractNum>
  <w:num w:numId="1" w16cid:durableId="499780375">
    <w:abstractNumId w:val="6"/>
  </w:num>
  <w:num w:numId="2" w16cid:durableId="1056273575">
    <w:abstractNumId w:val="3"/>
  </w:num>
  <w:num w:numId="3" w16cid:durableId="499732740">
    <w:abstractNumId w:val="1"/>
  </w:num>
  <w:num w:numId="4" w16cid:durableId="1524973925">
    <w:abstractNumId w:val="4"/>
  </w:num>
  <w:num w:numId="5" w16cid:durableId="388112079">
    <w:abstractNumId w:val="2"/>
  </w:num>
  <w:num w:numId="6" w16cid:durableId="2080708336">
    <w:abstractNumId w:val="0"/>
  </w:num>
  <w:num w:numId="7" w16cid:durableId="1623876574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ICARD Loïc">
    <w15:presenceInfo w15:providerId="AD" w15:userId="S::loic.picard@reunion.aeroport.fr::77e71593-0333-4ea2-a28b-28af0671910c"/>
  </w15:person>
  <w15:person w15:author="FAUVEAU Séverine">
    <w15:presenceInfo w15:providerId="AD" w15:userId="S::severine.fauveau@reunion.aeroport.fr::0fa5a24f-34ea-45ad-b20b-259a71e604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4771"/>
    <w:rsid w:val="0003227B"/>
    <w:rsid w:val="002016C0"/>
    <w:rsid w:val="002E714E"/>
    <w:rsid w:val="004146D7"/>
    <w:rsid w:val="004E1E50"/>
    <w:rsid w:val="00862A14"/>
    <w:rsid w:val="00874771"/>
    <w:rsid w:val="008863AC"/>
    <w:rsid w:val="00920EB0"/>
    <w:rsid w:val="00A65536"/>
    <w:rsid w:val="00A857EA"/>
    <w:rsid w:val="00B63D60"/>
    <w:rsid w:val="00BB5474"/>
    <w:rsid w:val="00BD1351"/>
    <w:rsid w:val="00D514BB"/>
    <w:rsid w:val="00DE1F47"/>
    <w:rsid w:val="00EE7D24"/>
    <w:rsid w:val="00F617B4"/>
    <w:rsid w:val="0558AB0A"/>
    <w:rsid w:val="28EDBAC9"/>
    <w:rsid w:val="2CDB407E"/>
    <w:rsid w:val="347BF0F1"/>
    <w:rsid w:val="37E0F6F6"/>
    <w:rsid w:val="59EFD026"/>
    <w:rsid w:val="5D229028"/>
    <w:rsid w:val="5E83FE55"/>
    <w:rsid w:val="6D73996C"/>
    <w:rsid w:val="7C37D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CD5E"/>
  <w15:docId w15:val="{AC47148F-FE99-4857-8DA9-E38C31E3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Verdana" w:hAnsi="Verdana" w:eastAsia="Verdana" w:cs="Verdana"/>
      <w:lang w:val="fr-FR"/>
    </w:rPr>
  </w:style>
  <w:style w:type="paragraph" w:styleId="Titre1">
    <w:name w:val="heading 1"/>
    <w:basedOn w:val="Normal"/>
    <w:uiPriority w:val="9"/>
    <w:qFormat/>
    <w:pPr>
      <w:ind w:left="1598" w:hanging="388"/>
      <w:outlineLvl w:val="0"/>
    </w:pPr>
    <w:rPr>
      <w:rFonts w:ascii="Calibri Light" w:hAnsi="Calibri Light" w:eastAsia="Calibri Light" w:cs="Calibri Light"/>
      <w:sz w:val="26"/>
      <w:szCs w:val="26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1854" w:hanging="721"/>
    </w:pPr>
  </w:style>
  <w:style w:type="paragraph" w:styleId="TableParagraph" w:customStyle="1">
    <w:name w:val="Table Paragraph"/>
    <w:basedOn w:val="Normal"/>
    <w:uiPriority w:val="1"/>
    <w:qFormat/>
  </w:style>
</w:styles>
</file>

<file path=word/tasks.xml><?xml version="1.0" encoding="utf-8"?>
<t:Tasks xmlns:t="http://schemas.microsoft.com/office/tasks/2019/documenttasks" xmlns:oel="http://schemas.microsoft.com/office/2019/extlst">
  <t:Task id="{B2ADBDBC-E08F-4076-99B7-E96A4A5E3661}">
    <t:Anchor>
      <t:Comment id="1738861317"/>
    </t:Anchor>
    <t:History>
      <t:Event id="{6077077C-1068-4F60-9A0E-553D204E7915}" time="2026-06-18T10:54:23.128Z">
        <t:Attribution userId="S::loic.picard@reunion.aeroport.fr::77e71593-0333-4ea2-a28b-28af0671910c" userProvider="AD" userName="PICARD Loïc"/>
        <t:Anchor>
          <t:Comment id="1738861317"/>
        </t:Anchor>
        <t:Create/>
      </t:Event>
      <t:Event id="{F54DBD0C-1AD8-4E8D-947B-33B7A0BF17EA}" time="2026-06-18T10:54:23.128Z">
        <t:Attribution userId="S::loic.picard@reunion.aeroport.fr::77e71593-0333-4ea2-a28b-28af0671910c" userProvider="AD" userName="PICARD Loïc"/>
        <t:Anchor>
          <t:Comment id="1738861317"/>
        </t:Anchor>
        <t:Assign userId="S::Severine.FAUVEAU@reunion.aeroport.fr::0fa5a24f-34ea-45ad-b20b-259a71e6043b" userProvider="AD" userName="FAUVEAU Séverine"/>
      </t:Event>
      <t:Event id="{AC1D66C8-BF6D-448B-A7B1-C5F5DC7E061B}" time="2026-06-18T10:54:23.128Z">
        <t:Attribution userId="S::loic.picard@reunion.aeroport.fr::77e71593-0333-4ea2-a28b-28af0671910c" userProvider="AD" userName="PICARD Loïc"/>
        <t:Anchor>
          <t:Comment id="1738861317"/>
        </t:Anchor>
        <t:SetTitle title="@FAUVEAU Séverine, peux-tu modifier/compléter les données personnelles qui seront recueillies sur le site ecommerce pour la prestation SALON stp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13" /><Relationship Type="http://schemas.openxmlformats.org/officeDocument/2006/relationships/footer" Target="footer4.xml" Id="rId18" /><Relationship Type="http://schemas.openxmlformats.org/officeDocument/2006/relationships/hyperlink" Target="mailto:dpo@reunion.aeroport.fr" TargetMode="External" Id="rId26" /><Relationship Type="http://schemas.openxmlformats.org/officeDocument/2006/relationships/customXml" Target="../customXml/item3.xml" Id="rId3" /><Relationship Type="http://schemas.openxmlformats.org/officeDocument/2006/relationships/footer" Target="footer5.xml" Id="rId21" /><Relationship Type="http://schemas.openxmlformats.org/officeDocument/2006/relationships/theme" Target="theme/theme1.xml" Id="rId34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header" Target="header4.xml" Id="rId17" /><Relationship Type="http://schemas.openxmlformats.org/officeDocument/2006/relationships/footer" Target="footer6.xml" Id="rId25" /><Relationship Type="http://schemas.openxmlformats.org/officeDocument/2006/relationships/fontTable" Target="fontTable.xml" Id="rId33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header" Target="header5.xml" Id="rId20" /><Relationship Type="http://schemas.openxmlformats.org/officeDocument/2006/relationships/header" Target="header7.xm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header" Target="header6.xml" Id="rId24" /><Relationship Type="http://schemas.openxmlformats.org/officeDocument/2006/relationships/footer" Target="footer8.xml" Id="rId32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mailto:dpo@reunion.aeroport.fr" TargetMode="External" Id="rId23" /><Relationship Type="http://schemas.openxmlformats.org/officeDocument/2006/relationships/hyperlink" Target="http://www.reunion.aeroport.fr/" TargetMode="External" Id="rId28" /><Relationship Type="http://schemas.openxmlformats.org/officeDocument/2006/relationships/image" Target="media/image1.jpeg" Id="rId10" /><Relationship Type="http://schemas.openxmlformats.org/officeDocument/2006/relationships/hyperlink" Target="mailto:dpo@reunion.aeroport.fr" TargetMode="External" Id="rId19" /><Relationship Type="http://schemas.openxmlformats.org/officeDocument/2006/relationships/header" Target="header8.xml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Relationship Type="http://schemas.openxmlformats.org/officeDocument/2006/relationships/hyperlink" Target="mailto:dpo@reunion.aeroport.fr" TargetMode="External" Id="rId22" /><Relationship Type="http://schemas.openxmlformats.org/officeDocument/2006/relationships/hyperlink" Target="http://www.cnil.fr/" TargetMode="External" Id="rId27" /><Relationship Type="http://schemas.openxmlformats.org/officeDocument/2006/relationships/footer" Target="footer7.xml" Id="rId30" /><Relationship Type="http://schemas.openxmlformats.org/officeDocument/2006/relationships/footnotes" Target="footnotes.xml" Id="rId8" /><Relationship Type="http://schemas.openxmlformats.org/officeDocument/2006/relationships/comments" Target="comments.xml" Id="Re3bdd225aa154f99" /><Relationship Type="http://schemas.microsoft.com/office/2016/09/relationships/commentsIds" Target="commentsIds.xml" Id="Rbeb591b0e3d84c4b" /><Relationship Type="http://schemas.microsoft.com/office/2011/relationships/commentsExtended" Target="commentsExtended.xml" Id="Rbd28cc8d916e4d4a" /><Relationship Type="http://schemas.microsoft.com/office/2018/08/relationships/commentsExtensible" Target="commentsExtensible.xml" Id="R4d19375ed795430f" /><Relationship Type="http://schemas.microsoft.com/office/2011/relationships/people" Target="people.xml" Id="R190ce47b742d41d5" /><Relationship Type="http://schemas.microsoft.com/office/2019/05/relationships/documenttasks" Target="tasks.xml" Id="R92b6a03775744e8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8" ma:contentTypeDescription="Crée un document." ma:contentTypeScope="" ma:versionID="659d000bbd9cf848a6beb9b9df6e3058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ecfef0ee68383e45517a2e17ce9a5ca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3FC26-D4E0-4D79-9106-F5A7321C0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0506ea-e64a-4d5f-9fcd-3b2ba842eb5b"/>
    <ds:schemaRef ds:uri="9f4ae00d-af2a-41ba-9165-5a31ee67b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B9B8E-CC86-4DCC-BB45-9EAAA55705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20506ea-e64a-4d5f-9fcd-3b2ba842eb5b"/>
    <ds:schemaRef ds:uri="9f4ae00d-af2a-41ba-9165-5a31ee67bc6f"/>
  </ds:schemaRefs>
</ds:datastoreItem>
</file>

<file path=customXml/itemProps3.xml><?xml version="1.0" encoding="utf-8"?>
<ds:datastoreItem xmlns:ds="http://schemas.openxmlformats.org/officeDocument/2006/customXml" ds:itemID="{1AFF5E4C-11A9-45FE-962C-2AD30A2E3BD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PICARD Loïc</cp:lastModifiedBy>
  <cp:revision>14</cp:revision>
  <dcterms:created xsi:type="dcterms:W3CDTF">2026-03-17T10:30:00Z</dcterms:created>
  <dcterms:modified xsi:type="dcterms:W3CDTF">2026-06-23T13:01:37Z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macOS Version 14.2 (assemblage 23C64) Quartz PDFContext</vt:lpwstr>
  </property>
  <property fmtid="{D5CDD505-2E9C-101B-9397-08002B2CF9AE}" pid="5" name="MSIP_Label_fc12001c-58d3-400a-ba23-806de159e59f_Enabled">
    <vt:lpwstr>true</vt:lpwstr>
  </property>
  <property fmtid="{D5CDD505-2E9C-101B-9397-08002B2CF9AE}" pid="6" name="MSIP_Label_fc12001c-58d3-400a-ba23-806de159e59f_SetDate">
    <vt:lpwstr>2026-03-17T11:07:40Z</vt:lpwstr>
  </property>
  <property fmtid="{D5CDD505-2E9C-101B-9397-08002B2CF9AE}" pid="7" name="MSIP_Label_fc12001c-58d3-400a-ba23-806de159e59f_Method">
    <vt:lpwstr>Standard</vt:lpwstr>
  </property>
  <property fmtid="{D5CDD505-2E9C-101B-9397-08002B2CF9AE}" pid="8" name="MSIP_Label_fc12001c-58d3-400a-ba23-806de159e59f_Name">
    <vt:lpwstr>Interne ARRG</vt:lpwstr>
  </property>
  <property fmtid="{D5CDD505-2E9C-101B-9397-08002B2CF9AE}" pid="9" name="MSIP_Label_fc12001c-58d3-400a-ba23-806de159e59f_SiteId">
    <vt:lpwstr>0d7492b1-e30f-4db5-b43a-0e3df8b5a459</vt:lpwstr>
  </property>
  <property fmtid="{D5CDD505-2E9C-101B-9397-08002B2CF9AE}" pid="10" name="MSIP_Label_fc12001c-58d3-400a-ba23-806de159e59f_ActionId">
    <vt:lpwstr>fa2c277c-7204-4540-93b2-a9532e50c22e</vt:lpwstr>
  </property>
  <property fmtid="{D5CDD505-2E9C-101B-9397-08002B2CF9AE}" pid="11" name="MSIP_Label_fc12001c-58d3-400a-ba23-806de159e59f_ContentBits">
    <vt:lpwstr>0</vt:lpwstr>
  </property>
  <property fmtid="{D5CDD505-2E9C-101B-9397-08002B2CF9AE}" pid="12" name="MSIP_Label_fc12001c-58d3-400a-ba23-806de159e59f_Tag">
    <vt:lpwstr>10, 3, 0, 1</vt:lpwstr>
  </property>
  <property fmtid="{D5CDD505-2E9C-101B-9397-08002B2CF9AE}" pid="13" name="ContentTypeId">
    <vt:lpwstr>0x010100537EEBA0A139044591B3B925CAC1B187</vt:lpwstr>
  </property>
  <property fmtid="{D5CDD505-2E9C-101B-9397-08002B2CF9AE}" pid="14" name="MediaServiceImageTags">
    <vt:lpwstr/>
  </property>
</Properties>
</file>